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19691" w14:textId="4B351585" w:rsidR="0097638F" w:rsidRPr="00A44A95" w:rsidRDefault="000E19E4" w:rsidP="00A44A95">
      <w:pPr>
        <w:pStyle w:val="Heading1"/>
        <w:jc w:val="center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6D20A37A" wp14:editId="74786E87">
            <wp:simplePos x="0" y="0"/>
            <wp:positionH relativeFrom="margin">
              <wp:posOffset>3878580</wp:posOffset>
            </wp:positionH>
            <wp:positionV relativeFrom="paragraph">
              <wp:posOffset>0</wp:posOffset>
            </wp:positionV>
            <wp:extent cx="1851660" cy="1234440"/>
            <wp:effectExtent l="0" t="0" r="0" b="0"/>
            <wp:wrapTight wrapText="bothSides">
              <wp:wrapPolygon edited="0">
                <wp:start x="0" y="0"/>
                <wp:lineTo x="0" y="21333"/>
                <wp:lineTo x="21333" y="21333"/>
                <wp:lineTo x="21333" y="0"/>
                <wp:lineTo x="0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660" cy="1234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6849" w:rsidRPr="00DE6849">
        <w:rPr>
          <w:rFonts w:ascii="Arial" w:hAnsi="Arial" w:cs="Arial"/>
          <w:sz w:val="36"/>
          <w:szCs w:val="36"/>
        </w:rPr>
        <w:t>SCBF Directors Meetin</w:t>
      </w:r>
      <w:r w:rsidR="0097638F">
        <w:rPr>
          <w:rFonts w:ascii="Arial" w:hAnsi="Arial" w:cs="Arial"/>
          <w:sz w:val="36"/>
          <w:szCs w:val="36"/>
        </w:rPr>
        <w:t>g</w:t>
      </w:r>
    </w:p>
    <w:p w14:paraId="4D7A1E81" w14:textId="5A310D8A" w:rsidR="00F73C5A" w:rsidRPr="001363F7" w:rsidRDefault="00E23AF1" w:rsidP="00A44A95">
      <w:pPr>
        <w:pStyle w:val="Heading1"/>
        <w:jc w:val="center"/>
        <w:rPr>
          <w:rFonts w:ascii="Arial" w:hAnsi="Arial" w:cs="Arial"/>
          <w:sz w:val="36"/>
          <w:szCs w:val="36"/>
          <w:lang w:val="en-GB"/>
        </w:rPr>
      </w:pPr>
      <w:r>
        <w:rPr>
          <w:rFonts w:ascii="Arial" w:hAnsi="Arial" w:cs="Arial"/>
          <w:sz w:val="36"/>
          <w:szCs w:val="36"/>
          <w:lang w:val="en-US"/>
        </w:rPr>
        <w:t>1</w:t>
      </w:r>
      <w:r w:rsidR="00C24B0A">
        <w:rPr>
          <w:rFonts w:ascii="Arial" w:hAnsi="Arial" w:cs="Arial"/>
          <w:sz w:val="36"/>
          <w:szCs w:val="36"/>
          <w:lang w:val="en-US"/>
        </w:rPr>
        <w:t>4</w:t>
      </w:r>
      <w:r w:rsidRPr="00E23AF1">
        <w:rPr>
          <w:rFonts w:ascii="Arial" w:hAnsi="Arial" w:cs="Arial"/>
          <w:sz w:val="36"/>
          <w:szCs w:val="36"/>
          <w:vertAlign w:val="superscript"/>
          <w:lang w:val="en-US"/>
        </w:rPr>
        <w:t>th</w:t>
      </w:r>
      <w:r>
        <w:rPr>
          <w:rFonts w:ascii="Arial" w:hAnsi="Arial" w:cs="Arial"/>
          <w:sz w:val="36"/>
          <w:szCs w:val="36"/>
          <w:lang w:val="en-US"/>
        </w:rPr>
        <w:t xml:space="preserve"> </w:t>
      </w:r>
      <w:r w:rsidR="00C24B0A">
        <w:rPr>
          <w:rFonts w:ascii="Arial" w:hAnsi="Arial" w:cs="Arial"/>
          <w:sz w:val="36"/>
          <w:szCs w:val="36"/>
          <w:lang w:val="en-US"/>
        </w:rPr>
        <w:t>September</w:t>
      </w:r>
      <w:r w:rsidR="001363F7">
        <w:rPr>
          <w:rFonts w:ascii="Arial" w:hAnsi="Arial" w:cs="Arial"/>
          <w:sz w:val="36"/>
          <w:szCs w:val="36"/>
          <w:lang w:val="en-US"/>
        </w:rPr>
        <w:t xml:space="preserve"> </w:t>
      </w:r>
      <w:r w:rsidR="00DE6849" w:rsidRPr="00DE6849">
        <w:rPr>
          <w:rFonts w:ascii="Arial" w:hAnsi="Arial" w:cs="Arial"/>
          <w:sz w:val="36"/>
          <w:szCs w:val="36"/>
        </w:rPr>
        <w:t>202</w:t>
      </w:r>
      <w:r w:rsidR="00A542B1">
        <w:rPr>
          <w:rFonts w:ascii="Arial" w:hAnsi="Arial" w:cs="Arial"/>
          <w:sz w:val="36"/>
          <w:szCs w:val="36"/>
          <w:lang w:val="en-US"/>
        </w:rPr>
        <w:t>2</w:t>
      </w:r>
      <w:r w:rsidR="00DE6849" w:rsidRPr="00DE6849">
        <w:rPr>
          <w:rFonts w:ascii="Arial" w:hAnsi="Arial" w:cs="Arial"/>
          <w:sz w:val="36"/>
          <w:szCs w:val="36"/>
        </w:rPr>
        <w:t xml:space="preserve"> at </w:t>
      </w:r>
      <w:r w:rsidR="001363F7">
        <w:rPr>
          <w:rFonts w:ascii="Arial" w:hAnsi="Arial" w:cs="Arial"/>
          <w:sz w:val="36"/>
          <w:szCs w:val="36"/>
          <w:lang w:val="en-GB"/>
        </w:rPr>
        <w:t>18</w:t>
      </w:r>
      <w:r w:rsidR="009E0CBF">
        <w:rPr>
          <w:rFonts w:ascii="Arial" w:hAnsi="Arial" w:cs="Arial"/>
          <w:sz w:val="36"/>
          <w:szCs w:val="36"/>
          <w:lang w:val="en-GB"/>
        </w:rPr>
        <w:t>00</w:t>
      </w:r>
    </w:p>
    <w:p w14:paraId="60F10F02" w14:textId="0B9B698E" w:rsidR="00DE6849" w:rsidRPr="00E23AF1" w:rsidRDefault="00E23AF1" w:rsidP="00A44A95">
      <w:pPr>
        <w:pStyle w:val="Heading1"/>
        <w:jc w:val="center"/>
        <w:rPr>
          <w:rFonts w:ascii="Arial" w:hAnsi="Arial" w:cs="Arial"/>
          <w:u w:val="single"/>
          <w:lang w:val="en-US"/>
        </w:rPr>
      </w:pPr>
      <w:r>
        <w:rPr>
          <w:rFonts w:ascii="Arial" w:hAnsi="Arial" w:cs="Arial"/>
          <w:sz w:val="36"/>
          <w:szCs w:val="36"/>
          <w:lang w:val="en-US"/>
        </w:rPr>
        <w:t>Market House Conference Room</w:t>
      </w:r>
    </w:p>
    <w:p w14:paraId="1AD998E5" w14:textId="77777777" w:rsidR="00DE6849" w:rsidRDefault="00DE6849" w:rsidP="007E07AF">
      <w:pPr>
        <w:contextualSpacing/>
        <w:jc w:val="both"/>
        <w:rPr>
          <w:rFonts w:ascii="Arial" w:hAnsi="Arial" w:cs="Arial"/>
          <w:b/>
        </w:rPr>
      </w:pPr>
    </w:p>
    <w:p w14:paraId="4E43E321" w14:textId="06DAE49C" w:rsidR="003E7D77" w:rsidRDefault="003E7D77" w:rsidP="006269AB">
      <w:pPr>
        <w:spacing w:line="240" w:lineRule="auto"/>
        <w:contextualSpacing/>
        <w:jc w:val="both"/>
        <w:rPr>
          <w:rFonts w:ascii="Arial" w:hAnsi="Arial" w:cs="Arial"/>
          <w:b/>
          <w:bCs/>
        </w:rPr>
      </w:pPr>
      <w:r w:rsidRPr="003E7D77">
        <w:rPr>
          <w:rFonts w:ascii="Arial" w:hAnsi="Arial" w:cs="Arial"/>
          <w:b/>
          <w:bCs/>
        </w:rPr>
        <w:t>Presen</w:t>
      </w:r>
      <w:r w:rsidR="006269AB">
        <w:rPr>
          <w:rFonts w:ascii="Arial" w:hAnsi="Arial" w:cs="Arial"/>
          <w:b/>
          <w:bCs/>
        </w:rPr>
        <w:t>t</w:t>
      </w:r>
    </w:p>
    <w:p w14:paraId="6B95DD1E" w14:textId="77777777" w:rsidR="006269AB" w:rsidRPr="006269AB" w:rsidRDefault="006269AB" w:rsidP="006269AB">
      <w:pPr>
        <w:spacing w:line="240" w:lineRule="auto"/>
        <w:contextualSpacing/>
        <w:jc w:val="both"/>
        <w:rPr>
          <w:rFonts w:ascii="Arial" w:hAnsi="Arial" w:cs="Arial"/>
          <w:b/>
          <w:bCs/>
        </w:rPr>
      </w:pPr>
    </w:p>
    <w:p w14:paraId="0F3821E2" w14:textId="64C8E581" w:rsidR="003E7D77" w:rsidRDefault="001A1D58" w:rsidP="007E07AF">
      <w:pPr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Chris Bunyan, Aileen Brown, </w:t>
      </w:r>
      <w:r w:rsidR="0007065F">
        <w:rPr>
          <w:rFonts w:ascii="Arial" w:hAnsi="Arial" w:cs="Arial"/>
          <w:bCs/>
        </w:rPr>
        <w:t xml:space="preserve">Colin Clark, Jamie Macbeath, Alistair Laurenson, </w:t>
      </w:r>
      <w:r w:rsidR="00331573">
        <w:rPr>
          <w:rFonts w:ascii="Arial" w:hAnsi="Arial" w:cs="Arial"/>
          <w:bCs/>
        </w:rPr>
        <w:t xml:space="preserve">John Parry, </w:t>
      </w:r>
      <w:r w:rsidR="004431AD">
        <w:rPr>
          <w:rFonts w:ascii="Arial" w:hAnsi="Arial" w:cs="Arial"/>
          <w:bCs/>
        </w:rPr>
        <w:t xml:space="preserve">David Cooper, </w:t>
      </w:r>
      <w:r w:rsidR="0076448D">
        <w:rPr>
          <w:rFonts w:ascii="Arial" w:hAnsi="Arial" w:cs="Arial"/>
          <w:bCs/>
        </w:rPr>
        <w:t>John Dally</w:t>
      </w:r>
      <w:r w:rsidR="00012D9B">
        <w:rPr>
          <w:rFonts w:ascii="Arial" w:hAnsi="Arial" w:cs="Arial"/>
          <w:bCs/>
        </w:rPr>
        <w:t>,</w:t>
      </w:r>
      <w:r w:rsidR="0007065F">
        <w:rPr>
          <w:rFonts w:ascii="Arial" w:hAnsi="Arial" w:cs="Arial"/>
          <w:bCs/>
        </w:rPr>
        <w:t xml:space="preserve"> Jim Milne and</w:t>
      </w:r>
      <w:r w:rsidR="00012D9B">
        <w:rPr>
          <w:rFonts w:ascii="Arial" w:hAnsi="Arial" w:cs="Arial"/>
          <w:bCs/>
        </w:rPr>
        <w:t xml:space="preserve"> </w:t>
      </w:r>
      <w:r w:rsidR="00167047">
        <w:rPr>
          <w:rFonts w:ascii="Arial" w:hAnsi="Arial" w:cs="Arial"/>
          <w:bCs/>
        </w:rPr>
        <w:t>Neville Martin</w:t>
      </w:r>
      <w:r w:rsidR="0007065F">
        <w:rPr>
          <w:rFonts w:ascii="Arial" w:hAnsi="Arial" w:cs="Arial"/>
          <w:bCs/>
        </w:rPr>
        <w:t xml:space="preserve"> (joined 1810)</w:t>
      </w:r>
      <w:r w:rsidR="00A04C29">
        <w:rPr>
          <w:rFonts w:ascii="Arial" w:hAnsi="Arial" w:cs="Arial"/>
          <w:bCs/>
        </w:rPr>
        <w:t>.</w:t>
      </w:r>
      <w:r w:rsidR="00F77362">
        <w:rPr>
          <w:rFonts w:ascii="Arial" w:hAnsi="Arial" w:cs="Arial"/>
          <w:bCs/>
        </w:rPr>
        <w:t xml:space="preserve"> </w:t>
      </w:r>
    </w:p>
    <w:p w14:paraId="7DFF9C60" w14:textId="77777777" w:rsidR="00DD7BE5" w:rsidRDefault="00DD7BE5" w:rsidP="007E07AF">
      <w:pPr>
        <w:contextualSpacing/>
        <w:jc w:val="both"/>
        <w:rPr>
          <w:rFonts w:ascii="Arial" w:hAnsi="Arial" w:cs="Arial"/>
          <w:bCs/>
        </w:rPr>
      </w:pPr>
    </w:p>
    <w:p w14:paraId="0C6CE5C6" w14:textId="17097CC3" w:rsidR="00DD7BE5" w:rsidRPr="00DD7BE5" w:rsidRDefault="00DD7BE5" w:rsidP="007E07AF">
      <w:pPr>
        <w:contextualSpacing/>
        <w:jc w:val="both"/>
        <w:rPr>
          <w:rFonts w:ascii="Arial" w:hAnsi="Arial" w:cs="Arial"/>
          <w:b/>
        </w:rPr>
      </w:pPr>
      <w:r w:rsidRPr="00DD7BE5">
        <w:rPr>
          <w:rFonts w:ascii="Arial" w:hAnsi="Arial" w:cs="Arial"/>
          <w:b/>
        </w:rPr>
        <w:t>In Attendance</w:t>
      </w:r>
    </w:p>
    <w:p w14:paraId="3D8A7165" w14:textId="77777777" w:rsidR="009E0CBF" w:rsidRDefault="009E0CBF" w:rsidP="007E07AF">
      <w:pPr>
        <w:contextualSpacing/>
        <w:jc w:val="both"/>
        <w:rPr>
          <w:rFonts w:ascii="Arial" w:hAnsi="Arial" w:cs="Arial"/>
          <w:bCs/>
        </w:rPr>
      </w:pPr>
    </w:p>
    <w:p w14:paraId="6D3C58D7" w14:textId="5CDB31A5" w:rsidR="00C24B0A" w:rsidRDefault="00C24B0A" w:rsidP="007E07AF">
      <w:pPr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Lindsay Dougan, SSE Renewables, Community Investment Manager</w:t>
      </w:r>
    </w:p>
    <w:p w14:paraId="2A6C834B" w14:textId="20ABA35E" w:rsidR="00C24B0A" w:rsidRDefault="00DD7BE5" w:rsidP="007E07AF">
      <w:pPr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Eleanor Gear, Administration Officer</w:t>
      </w:r>
    </w:p>
    <w:p w14:paraId="392C5ECB" w14:textId="77777777" w:rsidR="009B2238" w:rsidRDefault="009B2238" w:rsidP="007E07AF">
      <w:pPr>
        <w:contextualSpacing/>
        <w:jc w:val="both"/>
        <w:rPr>
          <w:rFonts w:ascii="Arial" w:hAnsi="Arial" w:cs="Arial"/>
          <w:bCs/>
        </w:rPr>
      </w:pPr>
    </w:p>
    <w:p w14:paraId="2F1876DC" w14:textId="46BC33A4" w:rsidR="009B2238" w:rsidRPr="001A1D58" w:rsidRDefault="009B2238" w:rsidP="007E07AF">
      <w:pPr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CB opened the meeting by welcoming</w:t>
      </w:r>
      <w:r w:rsidR="00791F1F">
        <w:rPr>
          <w:rFonts w:ascii="Arial" w:hAnsi="Arial" w:cs="Arial"/>
          <w:bCs/>
        </w:rPr>
        <w:t xml:space="preserve"> and introducing</w:t>
      </w:r>
      <w:r>
        <w:rPr>
          <w:rFonts w:ascii="Arial" w:hAnsi="Arial" w:cs="Arial"/>
          <w:bCs/>
        </w:rPr>
        <w:t xml:space="preserve"> Lindsay Dougan from SSE </w:t>
      </w:r>
      <w:r w:rsidR="00791F1F">
        <w:rPr>
          <w:rFonts w:ascii="Arial" w:hAnsi="Arial" w:cs="Arial"/>
          <w:bCs/>
        </w:rPr>
        <w:t>Renewables, who looks after the Viking Community Fund amongst other</w:t>
      </w:r>
      <w:r w:rsidR="00B35217">
        <w:rPr>
          <w:rFonts w:ascii="Arial" w:hAnsi="Arial" w:cs="Arial"/>
          <w:bCs/>
        </w:rPr>
        <w:t>s</w:t>
      </w:r>
      <w:r w:rsidR="00791F1F">
        <w:rPr>
          <w:rFonts w:ascii="Arial" w:hAnsi="Arial" w:cs="Arial"/>
          <w:bCs/>
        </w:rPr>
        <w:t xml:space="preserve"> throughout the UK and Ireland.</w:t>
      </w:r>
    </w:p>
    <w:p w14:paraId="16253C3B" w14:textId="77777777" w:rsidR="002D261E" w:rsidRDefault="002D261E" w:rsidP="007E07AF">
      <w:pPr>
        <w:contextualSpacing/>
        <w:jc w:val="both"/>
        <w:rPr>
          <w:rFonts w:ascii="Arial" w:hAnsi="Arial" w:cs="Arial"/>
          <w:b/>
        </w:rPr>
      </w:pPr>
    </w:p>
    <w:p w14:paraId="28CB4283" w14:textId="1D6D412E" w:rsidR="00A11F4C" w:rsidRPr="00DA1F08" w:rsidRDefault="00A11F4C" w:rsidP="007E07AF">
      <w:pPr>
        <w:contextualSpacing/>
        <w:jc w:val="both"/>
        <w:rPr>
          <w:rFonts w:ascii="Arial" w:hAnsi="Arial" w:cs="Arial"/>
          <w:b/>
        </w:rPr>
      </w:pPr>
      <w:r w:rsidRPr="00DA1F08">
        <w:rPr>
          <w:rFonts w:ascii="Arial" w:hAnsi="Arial" w:cs="Arial"/>
          <w:b/>
        </w:rPr>
        <w:t>1. Apologies</w:t>
      </w:r>
    </w:p>
    <w:p w14:paraId="18C373B5" w14:textId="77777777" w:rsidR="009F3C75" w:rsidRPr="00DA1F08" w:rsidRDefault="009F3C75" w:rsidP="007E07AF">
      <w:pPr>
        <w:spacing w:line="240" w:lineRule="auto"/>
        <w:contextualSpacing/>
        <w:jc w:val="both"/>
        <w:rPr>
          <w:rFonts w:ascii="Arial" w:hAnsi="Arial" w:cs="Arial"/>
        </w:rPr>
      </w:pPr>
    </w:p>
    <w:p w14:paraId="20A9BF5B" w14:textId="62EA8D63" w:rsidR="003E7D77" w:rsidRDefault="005C4F26" w:rsidP="007E07AF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Robin Black,</w:t>
      </w:r>
      <w:r w:rsidR="0007065F">
        <w:rPr>
          <w:rFonts w:ascii="Arial" w:hAnsi="Arial" w:cs="Arial"/>
        </w:rPr>
        <w:t xml:space="preserve"> Kenny Pottinger,</w:t>
      </w:r>
      <w:r>
        <w:rPr>
          <w:rFonts w:ascii="Arial" w:hAnsi="Arial" w:cs="Arial"/>
        </w:rPr>
        <w:t xml:space="preserve"> </w:t>
      </w:r>
      <w:r w:rsidR="004808E3">
        <w:rPr>
          <w:rFonts w:ascii="Arial" w:hAnsi="Arial" w:cs="Arial"/>
        </w:rPr>
        <w:t>Jim Anderson</w:t>
      </w:r>
      <w:r w:rsidR="0007065F">
        <w:rPr>
          <w:rFonts w:ascii="Arial" w:hAnsi="Arial" w:cs="Arial"/>
        </w:rPr>
        <w:t xml:space="preserve"> and </w:t>
      </w:r>
      <w:r w:rsidR="006269AB">
        <w:rPr>
          <w:rFonts w:ascii="Arial" w:hAnsi="Arial" w:cs="Arial"/>
        </w:rPr>
        <w:t>Karen Hannay</w:t>
      </w:r>
      <w:r w:rsidR="00F77362">
        <w:rPr>
          <w:rFonts w:ascii="Arial" w:hAnsi="Arial" w:cs="Arial"/>
        </w:rPr>
        <w:t xml:space="preserve"> </w:t>
      </w:r>
    </w:p>
    <w:p w14:paraId="6FBC72C1" w14:textId="77777777" w:rsidR="009F3C75" w:rsidRPr="00DA1F08" w:rsidRDefault="009F3C75" w:rsidP="007E07AF">
      <w:pPr>
        <w:spacing w:line="240" w:lineRule="auto"/>
        <w:contextualSpacing/>
        <w:jc w:val="both"/>
        <w:rPr>
          <w:rFonts w:ascii="Arial" w:hAnsi="Arial" w:cs="Arial"/>
        </w:rPr>
      </w:pPr>
    </w:p>
    <w:p w14:paraId="2B8B4216" w14:textId="77777777" w:rsidR="00A11F4C" w:rsidRPr="00DA1F08" w:rsidRDefault="00A11F4C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  <w:r w:rsidRPr="00DA1F08">
        <w:rPr>
          <w:rFonts w:ascii="Arial" w:hAnsi="Arial" w:cs="Arial"/>
          <w:b/>
        </w:rPr>
        <w:t>2. New declarations of interests</w:t>
      </w:r>
    </w:p>
    <w:p w14:paraId="18731618" w14:textId="77777777" w:rsidR="00150646" w:rsidRPr="00DA1F08" w:rsidRDefault="00150646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</w:p>
    <w:p w14:paraId="122350DE" w14:textId="77777777" w:rsidR="009F3C75" w:rsidRPr="00DA1F08" w:rsidRDefault="000465C1" w:rsidP="007E07AF">
      <w:pPr>
        <w:spacing w:line="240" w:lineRule="auto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No</w:t>
      </w:r>
      <w:r w:rsidR="000A4D24">
        <w:rPr>
          <w:rFonts w:ascii="Arial" w:hAnsi="Arial" w:cs="Arial"/>
          <w:bCs/>
        </w:rPr>
        <w:t>ne</w:t>
      </w:r>
      <w:r w:rsidR="004663EC">
        <w:rPr>
          <w:rFonts w:ascii="Arial" w:hAnsi="Arial" w:cs="Arial"/>
          <w:bCs/>
        </w:rPr>
        <w:t xml:space="preserve">. </w:t>
      </w:r>
    </w:p>
    <w:p w14:paraId="6FE20653" w14:textId="77777777" w:rsidR="00971D22" w:rsidRPr="00DA1F08" w:rsidRDefault="00971D22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</w:p>
    <w:p w14:paraId="4D198866" w14:textId="3F0F4C23" w:rsidR="00150646" w:rsidRPr="00DA1F08" w:rsidRDefault="00150646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  <w:r w:rsidRPr="00DA1F08">
        <w:rPr>
          <w:rFonts w:ascii="Arial" w:hAnsi="Arial" w:cs="Arial"/>
          <w:b/>
        </w:rPr>
        <w:t xml:space="preserve">3. </w:t>
      </w:r>
      <w:r w:rsidR="003E7D77">
        <w:rPr>
          <w:rFonts w:ascii="Arial" w:hAnsi="Arial" w:cs="Arial"/>
          <w:b/>
        </w:rPr>
        <w:t xml:space="preserve">New </w:t>
      </w:r>
      <w:r w:rsidRPr="00DA1F08">
        <w:rPr>
          <w:rFonts w:ascii="Arial" w:hAnsi="Arial" w:cs="Arial"/>
          <w:b/>
        </w:rPr>
        <w:t>Directors</w:t>
      </w:r>
      <w:r w:rsidR="007653A9" w:rsidRPr="00DA1F08">
        <w:rPr>
          <w:rFonts w:ascii="Arial" w:hAnsi="Arial" w:cs="Arial"/>
          <w:b/>
        </w:rPr>
        <w:t>/Observers</w:t>
      </w:r>
      <w:r w:rsidRPr="00DA1F08">
        <w:rPr>
          <w:rFonts w:ascii="Arial" w:hAnsi="Arial" w:cs="Arial"/>
          <w:b/>
        </w:rPr>
        <w:t xml:space="preserve"> </w:t>
      </w:r>
    </w:p>
    <w:p w14:paraId="6792A0C5" w14:textId="77777777" w:rsidR="00C217B4" w:rsidRDefault="00C217B4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</w:p>
    <w:p w14:paraId="7F2E9F19" w14:textId="3CD13E26" w:rsidR="000465C1" w:rsidRDefault="00DE00B5" w:rsidP="007E07AF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None.</w:t>
      </w:r>
      <w:r w:rsidR="00A4216F">
        <w:rPr>
          <w:rFonts w:ascii="Arial" w:hAnsi="Arial" w:cs="Arial"/>
        </w:rPr>
        <w:t xml:space="preserve">  </w:t>
      </w:r>
    </w:p>
    <w:p w14:paraId="6D977194" w14:textId="77777777" w:rsidR="0017572C" w:rsidRPr="00DA1F08" w:rsidRDefault="0017572C" w:rsidP="007E07AF">
      <w:pPr>
        <w:spacing w:line="240" w:lineRule="auto"/>
        <w:contextualSpacing/>
        <w:jc w:val="both"/>
        <w:rPr>
          <w:rFonts w:ascii="Arial" w:hAnsi="Arial" w:cs="Arial"/>
        </w:rPr>
      </w:pPr>
    </w:p>
    <w:p w14:paraId="65ED25FC" w14:textId="761E84A9" w:rsidR="00A11F4C" w:rsidRPr="00DA1F08" w:rsidRDefault="00150646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  <w:r w:rsidRPr="00DA1F08">
        <w:rPr>
          <w:rFonts w:ascii="Arial" w:hAnsi="Arial" w:cs="Arial"/>
          <w:b/>
        </w:rPr>
        <w:t>4</w:t>
      </w:r>
      <w:r w:rsidR="00A11F4C" w:rsidRPr="00DA1F08">
        <w:rPr>
          <w:rFonts w:ascii="Arial" w:hAnsi="Arial" w:cs="Arial"/>
          <w:b/>
        </w:rPr>
        <w:t>. Minutes</w:t>
      </w:r>
      <w:r w:rsidR="00F52389" w:rsidRPr="00DA1F08">
        <w:rPr>
          <w:rFonts w:ascii="Arial" w:hAnsi="Arial" w:cs="Arial"/>
          <w:b/>
        </w:rPr>
        <w:t xml:space="preserve"> of </w:t>
      </w:r>
      <w:r w:rsidR="00680640">
        <w:rPr>
          <w:rFonts w:ascii="Arial" w:hAnsi="Arial" w:cs="Arial"/>
          <w:b/>
        </w:rPr>
        <w:t>1</w:t>
      </w:r>
      <w:r w:rsidR="00F9000F">
        <w:rPr>
          <w:rFonts w:ascii="Arial" w:hAnsi="Arial" w:cs="Arial"/>
          <w:b/>
        </w:rPr>
        <w:t>0</w:t>
      </w:r>
      <w:r w:rsidR="00B460F5" w:rsidRPr="00B460F5">
        <w:rPr>
          <w:rFonts w:ascii="Arial" w:hAnsi="Arial" w:cs="Arial"/>
          <w:b/>
          <w:vertAlign w:val="superscript"/>
        </w:rPr>
        <w:t>th</w:t>
      </w:r>
      <w:r w:rsidR="00B460F5">
        <w:rPr>
          <w:rFonts w:ascii="Arial" w:hAnsi="Arial" w:cs="Arial"/>
          <w:b/>
        </w:rPr>
        <w:t xml:space="preserve"> </w:t>
      </w:r>
      <w:r w:rsidR="00F9000F">
        <w:rPr>
          <w:rFonts w:ascii="Arial" w:hAnsi="Arial" w:cs="Arial"/>
          <w:b/>
        </w:rPr>
        <w:t xml:space="preserve">August </w:t>
      </w:r>
      <w:r w:rsidR="00FC16DB">
        <w:rPr>
          <w:rFonts w:ascii="Arial" w:hAnsi="Arial" w:cs="Arial"/>
          <w:b/>
        </w:rPr>
        <w:t>2022</w:t>
      </w:r>
    </w:p>
    <w:p w14:paraId="55D7320D" w14:textId="77777777" w:rsidR="009F3C75" w:rsidRPr="00DA1F08" w:rsidRDefault="009F3C75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</w:p>
    <w:p w14:paraId="3BA80014" w14:textId="12A573B7" w:rsidR="00602AAE" w:rsidRDefault="009F3C75" w:rsidP="007E07AF">
      <w:pPr>
        <w:spacing w:line="240" w:lineRule="auto"/>
        <w:contextualSpacing/>
        <w:jc w:val="both"/>
        <w:rPr>
          <w:rFonts w:ascii="Arial" w:hAnsi="Arial" w:cs="Arial"/>
          <w:bCs/>
        </w:rPr>
      </w:pPr>
      <w:r w:rsidRPr="00DA1F08">
        <w:rPr>
          <w:rFonts w:ascii="Arial" w:hAnsi="Arial" w:cs="Arial"/>
          <w:bCs/>
        </w:rPr>
        <w:t>Proposed by</w:t>
      </w:r>
      <w:r w:rsidR="00F73C5A">
        <w:rPr>
          <w:rFonts w:ascii="Arial" w:hAnsi="Arial" w:cs="Arial"/>
          <w:bCs/>
        </w:rPr>
        <w:t xml:space="preserve"> </w:t>
      </w:r>
      <w:r w:rsidR="006269AB">
        <w:rPr>
          <w:rFonts w:ascii="Arial" w:hAnsi="Arial" w:cs="Arial"/>
          <w:bCs/>
        </w:rPr>
        <w:t>John Parry</w:t>
      </w:r>
      <w:r w:rsidR="00C12CD7">
        <w:rPr>
          <w:rFonts w:ascii="Arial" w:hAnsi="Arial" w:cs="Arial"/>
          <w:bCs/>
        </w:rPr>
        <w:t>,</w:t>
      </w:r>
      <w:r w:rsidR="00B53DD8">
        <w:rPr>
          <w:rFonts w:ascii="Arial" w:hAnsi="Arial" w:cs="Arial"/>
          <w:bCs/>
        </w:rPr>
        <w:t xml:space="preserve"> seconded by </w:t>
      </w:r>
      <w:r w:rsidR="006269AB">
        <w:rPr>
          <w:rFonts w:ascii="Arial" w:hAnsi="Arial" w:cs="Arial"/>
          <w:bCs/>
        </w:rPr>
        <w:t>Aileen Brown</w:t>
      </w:r>
      <w:r w:rsidR="002A081A">
        <w:rPr>
          <w:rFonts w:ascii="Arial" w:hAnsi="Arial" w:cs="Arial"/>
          <w:bCs/>
        </w:rPr>
        <w:t>.</w:t>
      </w:r>
      <w:r w:rsidR="0072751C">
        <w:rPr>
          <w:rFonts w:ascii="Arial" w:hAnsi="Arial" w:cs="Arial"/>
          <w:bCs/>
        </w:rPr>
        <w:t xml:space="preserve">  Agreed.</w:t>
      </w:r>
      <w:r w:rsidR="003946C5">
        <w:rPr>
          <w:rFonts w:ascii="Arial" w:hAnsi="Arial" w:cs="Arial"/>
          <w:bCs/>
        </w:rPr>
        <w:t xml:space="preserve"> </w:t>
      </w:r>
    </w:p>
    <w:p w14:paraId="3717D390" w14:textId="77777777" w:rsidR="00A11F4C" w:rsidRPr="00DA1F08" w:rsidRDefault="00A11F4C" w:rsidP="007E07AF">
      <w:pPr>
        <w:spacing w:line="240" w:lineRule="auto"/>
        <w:contextualSpacing/>
        <w:jc w:val="both"/>
        <w:rPr>
          <w:rFonts w:ascii="Arial" w:hAnsi="Arial" w:cs="Arial"/>
        </w:rPr>
      </w:pPr>
    </w:p>
    <w:p w14:paraId="281BFC0D" w14:textId="77777777" w:rsidR="00A11F4C" w:rsidRPr="00DA1F08" w:rsidRDefault="00A11F4C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  <w:r w:rsidRPr="00DA1F08">
        <w:rPr>
          <w:rFonts w:ascii="Arial" w:hAnsi="Arial" w:cs="Arial"/>
          <w:b/>
        </w:rPr>
        <w:t>Matters Arising</w:t>
      </w:r>
      <w:r w:rsidR="00FE69F3" w:rsidRPr="00DA1F08">
        <w:rPr>
          <w:rFonts w:ascii="Arial" w:hAnsi="Arial" w:cs="Arial"/>
          <w:b/>
        </w:rPr>
        <w:t xml:space="preserve"> and not cover</w:t>
      </w:r>
      <w:r w:rsidR="003946C5">
        <w:rPr>
          <w:rFonts w:ascii="Arial" w:hAnsi="Arial" w:cs="Arial"/>
          <w:b/>
        </w:rPr>
        <w:t>ed</w:t>
      </w:r>
      <w:r w:rsidR="00FE69F3" w:rsidRPr="00DA1F08">
        <w:rPr>
          <w:rFonts w:ascii="Arial" w:hAnsi="Arial" w:cs="Arial"/>
          <w:b/>
        </w:rPr>
        <w:t xml:space="preserve"> by</w:t>
      </w:r>
      <w:r w:rsidR="003946C5">
        <w:rPr>
          <w:rFonts w:ascii="Arial" w:hAnsi="Arial" w:cs="Arial"/>
          <w:b/>
        </w:rPr>
        <w:t xml:space="preserve"> the</w:t>
      </w:r>
      <w:r w:rsidR="00FE69F3" w:rsidRPr="00DA1F08">
        <w:rPr>
          <w:rFonts w:ascii="Arial" w:hAnsi="Arial" w:cs="Arial"/>
          <w:b/>
        </w:rPr>
        <w:t xml:space="preserve"> agenda</w:t>
      </w:r>
      <w:r w:rsidR="003946C5">
        <w:rPr>
          <w:rFonts w:ascii="Arial" w:hAnsi="Arial" w:cs="Arial"/>
          <w:b/>
        </w:rPr>
        <w:t xml:space="preserve"> </w:t>
      </w:r>
    </w:p>
    <w:p w14:paraId="54A1562A" w14:textId="77777777" w:rsidR="0072751C" w:rsidRDefault="0072751C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</w:p>
    <w:p w14:paraId="01882970" w14:textId="7A065569" w:rsidR="0011780D" w:rsidRDefault="007835B0" w:rsidP="007E07AF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None</w:t>
      </w:r>
    </w:p>
    <w:p w14:paraId="513D0BFB" w14:textId="77777777" w:rsidR="00C12CD7" w:rsidRPr="0017572C" w:rsidRDefault="00C12CD7" w:rsidP="007E07AF">
      <w:pPr>
        <w:spacing w:line="240" w:lineRule="auto"/>
        <w:contextualSpacing/>
        <w:jc w:val="both"/>
        <w:rPr>
          <w:rFonts w:ascii="Arial" w:hAnsi="Arial" w:cs="Arial"/>
        </w:rPr>
      </w:pPr>
    </w:p>
    <w:p w14:paraId="0A6140BF" w14:textId="1F60D43B" w:rsidR="00E93336" w:rsidRDefault="00A96AF2" w:rsidP="00E93336">
      <w:pPr>
        <w:spacing w:line="240" w:lineRule="auto"/>
        <w:contextualSpacing/>
        <w:jc w:val="both"/>
        <w:rPr>
          <w:rFonts w:ascii="Arial" w:hAnsi="Arial" w:cs="Arial"/>
          <w:b/>
        </w:rPr>
      </w:pPr>
      <w:r w:rsidRPr="00DA1F08">
        <w:rPr>
          <w:rFonts w:ascii="Arial" w:hAnsi="Arial" w:cs="Arial"/>
          <w:b/>
        </w:rPr>
        <w:t xml:space="preserve">5.  </w:t>
      </w:r>
      <w:r w:rsidR="00DE6849">
        <w:rPr>
          <w:rFonts w:ascii="Arial" w:hAnsi="Arial" w:cs="Arial"/>
          <w:b/>
        </w:rPr>
        <w:t>Audit</w:t>
      </w:r>
      <w:r w:rsidR="00B53DD8">
        <w:rPr>
          <w:rFonts w:ascii="Arial" w:hAnsi="Arial" w:cs="Arial"/>
          <w:b/>
        </w:rPr>
        <w:t xml:space="preserve"> and Governance</w:t>
      </w:r>
      <w:r w:rsidRPr="00DA1F08">
        <w:rPr>
          <w:rFonts w:ascii="Arial" w:hAnsi="Arial" w:cs="Arial"/>
          <w:b/>
        </w:rPr>
        <w:t xml:space="preserve"> group</w:t>
      </w:r>
    </w:p>
    <w:p w14:paraId="7339AD96" w14:textId="77777777" w:rsidR="00EE2A74" w:rsidRPr="00EE2A74" w:rsidRDefault="00EE2A74" w:rsidP="00E93336">
      <w:pPr>
        <w:spacing w:line="240" w:lineRule="auto"/>
        <w:contextualSpacing/>
        <w:jc w:val="both"/>
        <w:rPr>
          <w:rFonts w:ascii="Arial" w:hAnsi="Arial" w:cs="Arial"/>
          <w:b/>
        </w:rPr>
      </w:pPr>
    </w:p>
    <w:p w14:paraId="67A26CAA" w14:textId="3DA347E0" w:rsidR="006E094E" w:rsidRDefault="00E30155" w:rsidP="007E07AF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Aileen Brown advised that she has been sent an early draft of a financial controls policy from Eleanor</w:t>
      </w:r>
      <w:r w:rsidR="006E094E">
        <w:rPr>
          <w:rFonts w:ascii="Arial" w:hAnsi="Arial" w:cs="Arial"/>
        </w:rPr>
        <w:t xml:space="preserve"> and the group will review the document.</w:t>
      </w:r>
    </w:p>
    <w:p w14:paraId="108D1C93" w14:textId="09FF26D8" w:rsidR="006E094E" w:rsidRPr="006269AB" w:rsidRDefault="0057570E" w:rsidP="007E07AF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During Eleanor’s annual appraisal (as per contract) which was carried out by the SCBF officers</w:t>
      </w:r>
      <w:r w:rsidR="004C318C">
        <w:rPr>
          <w:rFonts w:ascii="Arial" w:hAnsi="Arial" w:cs="Arial"/>
        </w:rPr>
        <w:t>, it was suggested that the Audit and Governance group begin carrying ou</w:t>
      </w:r>
      <w:r w:rsidR="006B515F">
        <w:rPr>
          <w:rFonts w:ascii="Arial" w:hAnsi="Arial" w:cs="Arial"/>
        </w:rPr>
        <w:t>t</w:t>
      </w:r>
      <w:r w:rsidR="004C318C">
        <w:rPr>
          <w:rFonts w:ascii="Arial" w:hAnsi="Arial" w:cs="Arial"/>
        </w:rPr>
        <w:t xml:space="preserve"> regular internal audits of the AGS and SCBF finances.</w:t>
      </w:r>
      <w:r w:rsidR="00C040DC">
        <w:rPr>
          <w:rFonts w:ascii="Arial" w:hAnsi="Arial" w:cs="Arial"/>
        </w:rPr>
        <w:t xml:space="preserve">  This would involve checking applications and </w:t>
      </w:r>
      <w:r w:rsidR="00C040DC">
        <w:rPr>
          <w:rFonts w:ascii="Arial" w:hAnsi="Arial" w:cs="Arial"/>
        </w:rPr>
        <w:lastRenderedPageBreak/>
        <w:t>other financial information.  It should be noted that this was a suggestion from Eleanor and not related to any concerns from SCBF.</w:t>
      </w:r>
      <w:r>
        <w:rPr>
          <w:rFonts w:ascii="Arial" w:hAnsi="Arial" w:cs="Arial"/>
        </w:rPr>
        <w:t xml:space="preserve"> </w:t>
      </w:r>
    </w:p>
    <w:p w14:paraId="4805288B" w14:textId="77777777" w:rsidR="005828B3" w:rsidRDefault="00A64F47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  <w:r w:rsidRPr="00DA1F08">
        <w:rPr>
          <w:rFonts w:ascii="Arial" w:hAnsi="Arial" w:cs="Arial"/>
          <w:b/>
        </w:rPr>
        <w:t xml:space="preserve">6. </w:t>
      </w:r>
      <w:r w:rsidR="000F4BB9">
        <w:rPr>
          <w:rFonts w:ascii="Arial" w:hAnsi="Arial" w:cs="Arial"/>
          <w:b/>
        </w:rPr>
        <w:t>Administration</w:t>
      </w:r>
    </w:p>
    <w:p w14:paraId="25782B50" w14:textId="77777777" w:rsidR="000D7E9A" w:rsidRDefault="000D7E9A" w:rsidP="007E07AF">
      <w:pPr>
        <w:spacing w:line="240" w:lineRule="auto"/>
        <w:contextualSpacing/>
        <w:jc w:val="both"/>
        <w:rPr>
          <w:rFonts w:ascii="Arial" w:hAnsi="Arial" w:cs="Arial"/>
        </w:rPr>
      </w:pPr>
    </w:p>
    <w:p w14:paraId="0B2671B0" w14:textId="7A0A0AE2" w:rsidR="000D7E9A" w:rsidRDefault="000D7E9A" w:rsidP="007E07AF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The officers carried out an appraisal of Eleanor’s work on Friday 9</w:t>
      </w:r>
      <w:r w:rsidRPr="000D7E9A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September and </w:t>
      </w:r>
      <w:r w:rsidR="00F66B6E">
        <w:rPr>
          <w:rFonts w:ascii="Arial" w:hAnsi="Arial" w:cs="Arial"/>
        </w:rPr>
        <w:t>were more than satisfied with the standard of work provided.</w:t>
      </w:r>
    </w:p>
    <w:p w14:paraId="595464A2" w14:textId="77777777" w:rsidR="000D7E9A" w:rsidRDefault="000D7E9A" w:rsidP="007E07AF">
      <w:pPr>
        <w:spacing w:line="240" w:lineRule="auto"/>
        <w:contextualSpacing/>
        <w:jc w:val="both"/>
        <w:rPr>
          <w:rFonts w:ascii="Arial" w:hAnsi="Arial" w:cs="Arial"/>
        </w:rPr>
      </w:pPr>
    </w:p>
    <w:p w14:paraId="0B624784" w14:textId="22DA22DD" w:rsidR="00602AAE" w:rsidRDefault="005828B3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  <w:r w:rsidRPr="00343847">
        <w:rPr>
          <w:rFonts w:ascii="Arial" w:hAnsi="Arial" w:cs="Arial"/>
          <w:b/>
        </w:rPr>
        <w:t>7.</w:t>
      </w:r>
      <w:r w:rsidR="00B80CEC" w:rsidRPr="00343847">
        <w:rPr>
          <w:rFonts w:ascii="Arial" w:hAnsi="Arial" w:cs="Arial"/>
          <w:b/>
        </w:rPr>
        <w:t xml:space="preserve"> </w:t>
      </w:r>
      <w:r w:rsidR="000F4BB9">
        <w:rPr>
          <w:rFonts w:ascii="Arial" w:hAnsi="Arial" w:cs="Arial"/>
          <w:b/>
        </w:rPr>
        <w:t xml:space="preserve">Financial Report </w:t>
      </w:r>
    </w:p>
    <w:p w14:paraId="545E4288" w14:textId="77777777" w:rsidR="000F4BB9" w:rsidRPr="000C6D68" w:rsidRDefault="000F4BB9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</w:p>
    <w:p w14:paraId="3F2B425C" w14:textId="26553C33" w:rsidR="000F4BB9" w:rsidRPr="00BA5882" w:rsidRDefault="00084D09" w:rsidP="007E07AF">
      <w:pPr>
        <w:spacing w:line="240" w:lineRule="auto"/>
        <w:contextualSpacing/>
        <w:jc w:val="both"/>
        <w:rPr>
          <w:rFonts w:ascii="Arial" w:hAnsi="Arial" w:cs="Arial"/>
          <w:bCs/>
        </w:rPr>
      </w:pPr>
      <w:r w:rsidRPr="000C6D68">
        <w:rPr>
          <w:rFonts w:ascii="Arial" w:hAnsi="Arial" w:cs="Arial"/>
          <w:b/>
        </w:rPr>
        <w:t xml:space="preserve">(a) </w:t>
      </w:r>
      <w:r w:rsidR="000C6D68" w:rsidRPr="00BA5882">
        <w:rPr>
          <w:rFonts w:ascii="Arial" w:hAnsi="Arial" w:cs="Arial"/>
          <w:bCs/>
        </w:rPr>
        <w:t>R</w:t>
      </w:r>
      <w:r w:rsidRPr="00BA5882">
        <w:rPr>
          <w:rFonts w:ascii="Arial" w:hAnsi="Arial" w:cs="Arial"/>
          <w:bCs/>
        </w:rPr>
        <w:t>eport</w:t>
      </w:r>
      <w:r w:rsidR="000C6D68" w:rsidRPr="00BA5882">
        <w:rPr>
          <w:rFonts w:ascii="Arial" w:hAnsi="Arial" w:cs="Arial"/>
          <w:bCs/>
        </w:rPr>
        <w:t xml:space="preserve"> on 202</w:t>
      </w:r>
      <w:r w:rsidR="002D261E">
        <w:rPr>
          <w:rFonts w:ascii="Arial" w:hAnsi="Arial" w:cs="Arial"/>
          <w:bCs/>
        </w:rPr>
        <w:t>2</w:t>
      </w:r>
      <w:r w:rsidR="000C6D68" w:rsidRPr="00BA5882">
        <w:rPr>
          <w:rFonts w:ascii="Arial" w:hAnsi="Arial" w:cs="Arial"/>
          <w:bCs/>
        </w:rPr>
        <w:t>-2</w:t>
      </w:r>
      <w:r w:rsidR="002D261E">
        <w:rPr>
          <w:rFonts w:ascii="Arial" w:hAnsi="Arial" w:cs="Arial"/>
          <w:bCs/>
        </w:rPr>
        <w:t>3</w:t>
      </w:r>
      <w:r w:rsidR="000C6D68" w:rsidRPr="00BA5882">
        <w:rPr>
          <w:rFonts w:ascii="Arial" w:hAnsi="Arial" w:cs="Arial"/>
          <w:bCs/>
        </w:rPr>
        <w:t xml:space="preserve"> income and expenditure - circulated</w:t>
      </w:r>
    </w:p>
    <w:p w14:paraId="7A4DC71E" w14:textId="77777777" w:rsidR="00AF1613" w:rsidRDefault="00AF1613" w:rsidP="007E07AF">
      <w:pPr>
        <w:spacing w:line="240" w:lineRule="auto"/>
        <w:contextualSpacing/>
        <w:jc w:val="both"/>
        <w:rPr>
          <w:rFonts w:ascii="Arial" w:hAnsi="Arial" w:cs="Arial"/>
          <w:bCs/>
        </w:rPr>
      </w:pPr>
    </w:p>
    <w:p w14:paraId="56E9280C" w14:textId="439CCE7C" w:rsidR="00F66B6E" w:rsidRDefault="00F66B6E" w:rsidP="007E07AF">
      <w:pPr>
        <w:spacing w:line="240" w:lineRule="auto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Colin Clark </w:t>
      </w:r>
      <w:r w:rsidR="00682CB9">
        <w:rPr>
          <w:rFonts w:ascii="Arial" w:hAnsi="Arial" w:cs="Arial"/>
          <w:bCs/>
        </w:rPr>
        <w:t xml:space="preserve">raised a concern that the level of expenditure was quite low when compared to the funds available.  CB </w:t>
      </w:r>
      <w:r w:rsidR="00D60704">
        <w:rPr>
          <w:rFonts w:ascii="Arial" w:hAnsi="Arial" w:cs="Arial"/>
          <w:bCs/>
        </w:rPr>
        <w:t>advised that</w:t>
      </w:r>
      <w:r w:rsidR="00177B6B">
        <w:rPr>
          <w:rFonts w:ascii="Arial" w:hAnsi="Arial" w:cs="Arial"/>
          <w:bCs/>
        </w:rPr>
        <w:t xml:space="preserve"> committed funding had now passed £500,000 and a press release would be issued soon.  He </w:t>
      </w:r>
      <w:r w:rsidR="00177B6B" w:rsidRPr="006F648F">
        <w:rPr>
          <w:rFonts w:ascii="Arial" w:hAnsi="Arial" w:cs="Arial"/>
          <w:bCs/>
        </w:rPr>
        <w:t>apologise</w:t>
      </w:r>
      <w:r w:rsidR="00692B1C" w:rsidRPr="006F648F">
        <w:rPr>
          <w:rFonts w:ascii="Arial" w:hAnsi="Arial" w:cs="Arial"/>
          <w:bCs/>
        </w:rPr>
        <w:t>d</w:t>
      </w:r>
      <w:r w:rsidR="00177B6B">
        <w:rPr>
          <w:rFonts w:ascii="Arial" w:hAnsi="Arial" w:cs="Arial"/>
          <w:bCs/>
        </w:rPr>
        <w:t xml:space="preserve"> for the delay in issuing a recent press release</w:t>
      </w:r>
      <w:r w:rsidR="00264EC6">
        <w:rPr>
          <w:rFonts w:ascii="Arial" w:hAnsi="Arial" w:cs="Arial"/>
          <w:bCs/>
        </w:rPr>
        <w:t>, which SCBF tries to do regularly,</w:t>
      </w:r>
      <w:r w:rsidR="00177B6B">
        <w:rPr>
          <w:rFonts w:ascii="Arial" w:hAnsi="Arial" w:cs="Arial"/>
          <w:bCs/>
        </w:rPr>
        <w:t xml:space="preserve"> but this was due to varying factors</w:t>
      </w:r>
      <w:r w:rsidR="00264EC6">
        <w:rPr>
          <w:rFonts w:ascii="Arial" w:hAnsi="Arial" w:cs="Arial"/>
          <w:bCs/>
        </w:rPr>
        <w:t xml:space="preserve"> and clashes with other </w:t>
      </w:r>
      <w:r w:rsidR="003C1AE9">
        <w:rPr>
          <w:rFonts w:ascii="Arial" w:hAnsi="Arial" w:cs="Arial"/>
          <w:bCs/>
        </w:rPr>
        <w:t xml:space="preserve">things.  </w:t>
      </w:r>
      <w:r w:rsidR="0071207A">
        <w:rPr>
          <w:rFonts w:ascii="Arial" w:hAnsi="Arial" w:cs="Arial"/>
          <w:bCs/>
        </w:rPr>
        <w:t>Lindsay Dougan</w:t>
      </w:r>
      <w:r w:rsidR="003C1AE9">
        <w:rPr>
          <w:rFonts w:ascii="Arial" w:hAnsi="Arial" w:cs="Arial"/>
          <w:bCs/>
        </w:rPr>
        <w:t xml:space="preserve"> added that the AGS has awarded a lot of funds in the early</w:t>
      </w:r>
      <w:r w:rsidR="00B23DEF">
        <w:rPr>
          <w:rFonts w:ascii="Arial" w:hAnsi="Arial" w:cs="Arial"/>
          <w:bCs/>
        </w:rPr>
        <w:t xml:space="preserve"> stages which has been a </w:t>
      </w:r>
      <w:r w:rsidR="002F4D81">
        <w:rPr>
          <w:rFonts w:ascii="Arial" w:hAnsi="Arial" w:cs="Arial"/>
          <w:bCs/>
        </w:rPr>
        <w:t>surprise especially considering it launched during a pandemi</w:t>
      </w:r>
      <w:r w:rsidR="00902846">
        <w:rPr>
          <w:rFonts w:ascii="Arial" w:hAnsi="Arial" w:cs="Arial"/>
          <w:bCs/>
        </w:rPr>
        <w:t>c.  LD manages funds throughout the UK and Ireland and confirmed that the AGS is performing well.</w:t>
      </w:r>
    </w:p>
    <w:p w14:paraId="53165289" w14:textId="77777777" w:rsidR="00F66B6E" w:rsidRDefault="00F66B6E" w:rsidP="007E07AF">
      <w:pPr>
        <w:spacing w:line="240" w:lineRule="auto"/>
        <w:contextualSpacing/>
        <w:jc w:val="both"/>
        <w:rPr>
          <w:rFonts w:ascii="Arial" w:hAnsi="Arial" w:cs="Arial"/>
          <w:bCs/>
        </w:rPr>
      </w:pPr>
    </w:p>
    <w:p w14:paraId="2C344135" w14:textId="22C411BC" w:rsidR="007558FC" w:rsidRDefault="00D34E86" w:rsidP="007E07AF">
      <w:pPr>
        <w:spacing w:line="240" w:lineRule="auto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Finance</w:t>
      </w:r>
      <w:r w:rsidR="002D261E">
        <w:rPr>
          <w:rFonts w:ascii="Arial" w:hAnsi="Arial" w:cs="Arial"/>
          <w:bCs/>
        </w:rPr>
        <w:t xml:space="preserve"> r</w:t>
      </w:r>
      <w:r w:rsidR="00846F86">
        <w:rPr>
          <w:rFonts w:ascii="Arial" w:hAnsi="Arial" w:cs="Arial"/>
          <w:bCs/>
        </w:rPr>
        <w:t>eport noted.</w:t>
      </w:r>
    </w:p>
    <w:p w14:paraId="6BB65150" w14:textId="77777777" w:rsidR="005636C2" w:rsidRPr="005636C2" w:rsidRDefault="005636C2" w:rsidP="007E07AF">
      <w:pPr>
        <w:spacing w:line="240" w:lineRule="auto"/>
        <w:contextualSpacing/>
        <w:jc w:val="both"/>
        <w:rPr>
          <w:rFonts w:ascii="Arial" w:hAnsi="Arial" w:cs="Arial"/>
          <w:bCs/>
        </w:rPr>
      </w:pPr>
    </w:p>
    <w:p w14:paraId="4C5A59B5" w14:textId="77777777" w:rsidR="00602AAE" w:rsidRDefault="002250FF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  <w:r w:rsidRPr="00DA1F08">
        <w:rPr>
          <w:rFonts w:ascii="Arial" w:hAnsi="Arial" w:cs="Arial"/>
          <w:b/>
        </w:rPr>
        <w:t xml:space="preserve">8. </w:t>
      </w:r>
      <w:r w:rsidR="000F4BB9">
        <w:rPr>
          <w:rFonts w:ascii="Arial" w:hAnsi="Arial" w:cs="Arial"/>
          <w:b/>
        </w:rPr>
        <w:t>Legal and Accountancy Advice</w:t>
      </w:r>
      <w:r w:rsidR="005636C2">
        <w:rPr>
          <w:rFonts w:ascii="Arial" w:hAnsi="Arial" w:cs="Arial"/>
          <w:b/>
        </w:rPr>
        <w:t xml:space="preserve"> </w:t>
      </w:r>
    </w:p>
    <w:p w14:paraId="4130411B" w14:textId="77777777" w:rsidR="005636C2" w:rsidRPr="00BB1B0C" w:rsidRDefault="005636C2" w:rsidP="007E07AF">
      <w:pPr>
        <w:spacing w:line="240" w:lineRule="auto"/>
        <w:contextualSpacing/>
        <w:jc w:val="both"/>
        <w:rPr>
          <w:rFonts w:ascii="Arial" w:hAnsi="Arial" w:cs="Arial"/>
        </w:rPr>
      </w:pPr>
    </w:p>
    <w:p w14:paraId="2EA53DD1" w14:textId="02A6F081" w:rsidR="000A0E03" w:rsidRDefault="00C62B37" w:rsidP="007E07AF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CB has drafted letters for sending to local firms and will do so soon.</w:t>
      </w:r>
    </w:p>
    <w:p w14:paraId="1C575455" w14:textId="77777777" w:rsidR="00C62B37" w:rsidRDefault="00C62B37" w:rsidP="007E07AF">
      <w:pPr>
        <w:spacing w:line="240" w:lineRule="auto"/>
        <w:contextualSpacing/>
        <w:jc w:val="both"/>
        <w:rPr>
          <w:rFonts w:ascii="Arial" w:hAnsi="Arial" w:cs="Arial"/>
        </w:rPr>
      </w:pPr>
    </w:p>
    <w:p w14:paraId="6F252025" w14:textId="2DF517F8" w:rsidR="000F4BB9" w:rsidRDefault="00B80CEC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  <w:r w:rsidRPr="00DA1F08">
        <w:rPr>
          <w:rFonts w:ascii="Arial" w:hAnsi="Arial" w:cs="Arial"/>
          <w:b/>
        </w:rPr>
        <w:t>9</w:t>
      </w:r>
      <w:r w:rsidR="00F94146" w:rsidRPr="00DA1F08">
        <w:rPr>
          <w:rFonts w:ascii="Arial" w:hAnsi="Arial" w:cs="Arial"/>
          <w:b/>
        </w:rPr>
        <w:t xml:space="preserve">. </w:t>
      </w:r>
      <w:r w:rsidR="000F4BB9">
        <w:rPr>
          <w:rFonts w:ascii="Arial" w:hAnsi="Arial" w:cs="Arial"/>
          <w:b/>
        </w:rPr>
        <w:t xml:space="preserve">Viking Energy </w:t>
      </w:r>
    </w:p>
    <w:p w14:paraId="7E4F123D" w14:textId="77777777" w:rsidR="000F4BB9" w:rsidRDefault="000F4BB9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</w:p>
    <w:p w14:paraId="3A7BB675" w14:textId="06F1F07C" w:rsidR="002B2FFE" w:rsidRPr="000F4BB9" w:rsidRDefault="00C62B37" w:rsidP="007E07AF">
      <w:pPr>
        <w:spacing w:line="240" w:lineRule="auto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Nothing to report.</w:t>
      </w:r>
    </w:p>
    <w:p w14:paraId="37136991" w14:textId="77777777" w:rsidR="00A44A95" w:rsidRPr="00DA1F08" w:rsidRDefault="00A44A95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</w:p>
    <w:p w14:paraId="16723B02" w14:textId="6C1CB927" w:rsidR="00A17627" w:rsidRDefault="00A64F47" w:rsidP="002A666F">
      <w:pPr>
        <w:spacing w:line="240" w:lineRule="auto"/>
        <w:contextualSpacing/>
        <w:jc w:val="both"/>
        <w:rPr>
          <w:rFonts w:ascii="Arial" w:hAnsi="Arial" w:cs="Arial"/>
          <w:b/>
        </w:rPr>
      </w:pPr>
      <w:r w:rsidRPr="00DA1F08">
        <w:rPr>
          <w:rFonts w:ascii="Arial" w:hAnsi="Arial" w:cs="Arial"/>
          <w:b/>
        </w:rPr>
        <w:t>1</w:t>
      </w:r>
      <w:r w:rsidR="00B80CEC" w:rsidRPr="00DA1F08">
        <w:rPr>
          <w:rFonts w:ascii="Arial" w:hAnsi="Arial" w:cs="Arial"/>
          <w:b/>
        </w:rPr>
        <w:t>0</w:t>
      </w:r>
      <w:r w:rsidRPr="00DA1F08">
        <w:rPr>
          <w:rFonts w:ascii="Arial" w:hAnsi="Arial" w:cs="Arial"/>
          <w:b/>
        </w:rPr>
        <w:t xml:space="preserve">. </w:t>
      </w:r>
      <w:r w:rsidR="0015474B">
        <w:rPr>
          <w:rFonts w:ascii="Arial" w:hAnsi="Arial" w:cs="Arial"/>
          <w:b/>
        </w:rPr>
        <w:t>Business Plan</w:t>
      </w:r>
      <w:r w:rsidR="0027502D">
        <w:rPr>
          <w:rFonts w:ascii="Arial" w:hAnsi="Arial" w:cs="Arial"/>
          <w:b/>
        </w:rPr>
        <w:t xml:space="preserve"> Sub-</w:t>
      </w:r>
      <w:r w:rsidR="0015474B">
        <w:rPr>
          <w:rFonts w:ascii="Arial" w:hAnsi="Arial" w:cs="Arial"/>
          <w:b/>
        </w:rPr>
        <w:t>Group</w:t>
      </w:r>
    </w:p>
    <w:p w14:paraId="56715D5F" w14:textId="77777777" w:rsidR="002A666F" w:rsidRDefault="002A666F" w:rsidP="002A666F">
      <w:pPr>
        <w:spacing w:line="240" w:lineRule="auto"/>
        <w:contextualSpacing/>
        <w:jc w:val="both"/>
        <w:rPr>
          <w:rFonts w:ascii="Arial" w:hAnsi="Arial" w:cs="Arial"/>
          <w:b/>
        </w:rPr>
      </w:pPr>
    </w:p>
    <w:p w14:paraId="467392C4" w14:textId="09618541" w:rsidR="00796FDA" w:rsidRPr="00796FDA" w:rsidRDefault="00796FDA" w:rsidP="002A666F">
      <w:pPr>
        <w:spacing w:line="240" w:lineRule="auto"/>
        <w:contextualSpacing/>
        <w:jc w:val="both"/>
        <w:rPr>
          <w:rFonts w:ascii="Arial" w:hAnsi="Arial" w:cs="Arial"/>
          <w:bCs/>
        </w:rPr>
      </w:pPr>
      <w:r w:rsidRPr="00796FDA">
        <w:rPr>
          <w:rFonts w:ascii="Arial" w:hAnsi="Arial" w:cs="Arial"/>
          <w:bCs/>
        </w:rPr>
        <w:t xml:space="preserve">CB </w:t>
      </w:r>
      <w:r>
        <w:rPr>
          <w:rFonts w:ascii="Arial" w:hAnsi="Arial" w:cs="Arial"/>
          <w:bCs/>
        </w:rPr>
        <w:t xml:space="preserve">provided a verbal update and advised </w:t>
      </w:r>
      <w:r w:rsidR="00625C7F">
        <w:rPr>
          <w:rFonts w:ascii="Arial" w:hAnsi="Arial" w:cs="Arial"/>
          <w:bCs/>
        </w:rPr>
        <w:t xml:space="preserve">that </w:t>
      </w:r>
      <w:r w:rsidR="00153584">
        <w:rPr>
          <w:rFonts w:ascii="Arial" w:hAnsi="Arial" w:cs="Arial"/>
          <w:bCs/>
        </w:rPr>
        <w:t>the consultation is currently running one month to 6 weeks behind schedule</w:t>
      </w:r>
      <w:r w:rsidR="00692B1C">
        <w:rPr>
          <w:rFonts w:ascii="Arial" w:hAnsi="Arial" w:cs="Arial"/>
          <w:bCs/>
        </w:rPr>
        <w:t xml:space="preserve"> </w:t>
      </w:r>
      <w:r w:rsidR="00692B1C" w:rsidRPr="006F648F">
        <w:rPr>
          <w:rFonts w:ascii="Arial" w:hAnsi="Arial" w:cs="Arial"/>
          <w:bCs/>
        </w:rPr>
        <w:t xml:space="preserve">due to </w:t>
      </w:r>
      <w:proofErr w:type="gramStart"/>
      <w:r w:rsidR="00692B1C" w:rsidRPr="006F648F">
        <w:rPr>
          <w:rFonts w:ascii="Arial" w:hAnsi="Arial" w:cs="Arial"/>
          <w:bCs/>
        </w:rPr>
        <w:t>a number of</w:t>
      </w:r>
      <w:proofErr w:type="gramEnd"/>
      <w:r w:rsidR="00692B1C" w:rsidRPr="006F648F">
        <w:rPr>
          <w:rFonts w:ascii="Arial" w:hAnsi="Arial" w:cs="Arial"/>
          <w:bCs/>
        </w:rPr>
        <w:t xml:space="preserve"> factors</w:t>
      </w:r>
      <w:r w:rsidR="00153584">
        <w:rPr>
          <w:rFonts w:ascii="Arial" w:hAnsi="Arial" w:cs="Arial"/>
          <w:bCs/>
        </w:rPr>
        <w:t>.</w:t>
      </w:r>
      <w:r w:rsidR="006F648F">
        <w:rPr>
          <w:rFonts w:ascii="Arial" w:hAnsi="Arial" w:cs="Arial"/>
          <w:bCs/>
        </w:rPr>
        <w:t xml:space="preserve">  </w:t>
      </w:r>
      <w:r w:rsidR="00B23587">
        <w:rPr>
          <w:rFonts w:ascii="Arial" w:hAnsi="Arial" w:cs="Arial"/>
          <w:bCs/>
        </w:rPr>
        <w:t>The launch of ‘Shetland Today’ is now scheduled to take place on Monday 26</w:t>
      </w:r>
      <w:r w:rsidR="00B23587" w:rsidRPr="00B23587">
        <w:rPr>
          <w:rFonts w:ascii="Arial" w:hAnsi="Arial" w:cs="Arial"/>
          <w:bCs/>
          <w:vertAlign w:val="superscript"/>
        </w:rPr>
        <w:t>th</w:t>
      </w:r>
      <w:r w:rsidR="00B23587">
        <w:rPr>
          <w:rFonts w:ascii="Arial" w:hAnsi="Arial" w:cs="Arial"/>
          <w:bCs/>
        </w:rPr>
        <w:t xml:space="preserve"> September.  This will consist of a press release, media interviews, launch of the </w:t>
      </w:r>
      <w:r w:rsidR="008E5A85">
        <w:rPr>
          <w:rFonts w:ascii="Arial" w:hAnsi="Arial" w:cs="Arial"/>
          <w:bCs/>
        </w:rPr>
        <w:t>consultation page on IBP’s website and the distribution of ‘Shetland Today’ to the mailing list of contacts built up by IBP during phase 1.</w:t>
      </w:r>
      <w:r w:rsidR="00EB2317">
        <w:rPr>
          <w:rFonts w:ascii="Arial" w:hAnsi="Arial" w:cs="Arial"/>
          <w:bCs/>
        </w:rPr>
        <w:t xml:space="preserve">  Focus groups and a Shetland wide postal survey will follow in phase 2.</w:t>
      </w:r>
    </w:p>
    <w:p w14:paraId="611EEFA4" w14:textId="77777777" w:rsidR="002A666F" w:rsidRPr="00DA1F08" w:rsidRDefault="002A666F" w:rsidP="007E07AF">
      <w:pPr>
        <w:spacing w:line="240" w:lineRule="auto"/>
        <w:contextualSpacing/>
        <w:jc w:val="both"/>
        <w:rPr>
          <w:rFonts w:ascii="Arial" w:hAnsi="Arial" w:cs="Arial"/>
        </w:rPr>
      </w:pPr>
    </w:p>
    <w:p w14:paraId="35543CAD" w14:textId="77777777" w:rsidR="00A11F4C" w:rsidRDefault="00A64F47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  <w:r w:rsidRPr="00DA1F08">
        <w:rPr>
          <w:rFonts w:ascii="Arial" w:hAnsi="Arial" w:cs="Arial"/>
          <w:b/>
        </w:rPr>
        <w:t>1</w:t>
      </w:r>
      <w:r w:rsidR="00B80CEC" w:rsidRPr="00DA1F08">
        <w:rPr>
          <w:rFonts w:ascii="Arial" w:hAnsi="Arial" w:cs="Arial"/>
          <w:b/>
        </w:rPr>
        <w:t>1</w:t>
      </w:r>
      <w:r w:rsidR="00A11F4C" w:rsidRPr="00DA1F08">
        <w:rPr>
          <w:rFonts w:ascii="Arial" w:hAnsi="Arial" w:cs="Arial"/>
          <w:b/>
        </w:rPr>
        <w:t xml:space="preserve">. </w:t>
      </w:r>
      <w:r w:rsidR="00DE6849">
        <w:rPr>
          <w:rFonts w:ascii="Arial" w:hAnsi="Arial" w:cs="Arial"/>
          <w:b/>
        </w:rPr>
        <w:t>AGS</w:t>
      </w:r>
      <w:r w:rsidR="00A11F4C" w:rsidRPr="00DA1F08">
        <w:rPr>
          <w:rFonts w:ascii="Arial" w:hAnsi="Arial" w:cs="Arial"/>
          <w:b/>
        </w:rPr>
        <w:t xml:space="preserve"> </w:t>
      </w:r>
    </w:p>
    <w:p w14:paraId="7345E961" w14:textId="77777777" w:rsidR="00D30CF8" w:rsidRDefault="00D30CF8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</w:p>
    <w:p w14:paraId="51B2F506" w14:textId="6324143C" w:rsidR="00D30CF8" w:rsidRDefault="00D30CF8" w:rsidP="00D30CF8">
      <w:pPr>
        <w:spacing w:line="240" w:lineRule="auto"/>
        <w:contextualSpacing/>
        <w:jc w:val="both"/>
        <w:rPr>
          <w:rFonts w:ascii="Arial" w:hAnsi="Arial" w:cs="Arial"/>
          <w:b/>
          <w:bCs/>
        </w:rPr>
      </w:pPr>
      <w:r w:rsidRPr="005117BC">
        <w:rPr>
          <w:rFonts w:ascii="Arial" w:hAnsi="Arial" w:cs="Arial"/>
          <w:b/>
          <w:bCs/>
        </w:rPr>
        <w:t>(</w:t>
      </w:r>
      <w:r>
        <w:rPr>
          <w:rFonts w:ascii="Arial" w:hAnsi="Arial" w:cs="Arial"/>
          <w:b/>
          <w:bCs/>
        </w:rPr>
        <w:t>a</w:t>
      </w:r>
      <w:r w:rsidRPr="005117BC">
        <w:rPr>
          <w:rFonts w:ascii="Arial" w:hAnsi="Arial" w:cs="Arial"/>
          <w:b/>
          <w:bCs/>
        </w:rPr>
        <w:t xml:space="preserve">) </w:t>
      </w:r>
      <w:r w:rsidR="00E246A9">
        <w:rPr>
          <w:rFonts w:ascii="Arial" w:hAnsi="Arial" w:cs="Arial"/>
        </w:rPr>
        <w:t>Application Summary Report</w:t>
      </w:r>
      <w:r w:rsidRPr="008B71DB">
        <w:rPr>
          <w:rFonts w:ascii="Arial" w:hAnsi="Arial" w:cs="Arial"/>
        </w:rPr>
        <w:t xml:space="preserve"> –</w:t>
      </w:r>
      <w:r>
        <w:rPr>
          <w:rFonts w:ascii="Arial" w:hAnsi="Arial" w:cs="Arial"/>
        </w:rPr>
        <w:t xml:space="preserve"> </w:t>
      </w:r>
      <w:r w:rsidRPr="008B71DB">
        <w:rPr>
          <w:rFonts w:ascii="Arial" w:hAnsi="Arial" w:cs="Arial"/>
        </w:rPr>
        <w:t>circulated</w:t>
      </w:r>
    </w:p>
    <w:p w14:paraId="7F7A60F0" w14:textId="77777777" w:rsidR="00D30CF8" w:rsidRDefault="00D30CF8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</w:p>
    <w:p w14:paraId="7BA89BF9" w14:textId="7D41D1AC" w:rsidR="007558FC" w:rsidRDefault="00330622" w:rsidP="00DE6849">
      <w:pPr>
        <w:spacing w:line="240" w:lineRule="auto"/>
        <w:contextualSpacing/>
        <w:jc w:val="both"/>
        <w:rPr>
          <w:rFonts w:ascii="Arial" w:hAnsi="Arial" w:cs="Arial"/>
        </w:rPr>
      </w:pPr>
      <w:r w:rsidRPr="006F648F">
        <w:rPr>
          <w:rFonts w:ascii="Arial" w:hAnsi="Arial" w:cs="Arial"/>
        </w:rPr>
        <w:t>David Cooper raised that there is frustration locally from groups</w:t>
      </w:r>
      <w:r w:rsidR="00C71A9F" w:rsidRPr="006F648F">
        <w:rPr>
          <w:rFonts w:ascii="Arial" w:hAnsi="Arial" w:cs="Arial"/>
        </w:rPr>
        <w:t xml:space="preserve"> that they will always be chasing funding </w:t>
      </w:r>
      <w:r w:rsidR="00D75342" w:rsidRPr="006F648F">
        <w:rPr>
          <w:rFonts w:ascii="Arial" w:hAnsi="Arial" w:cs="Arial"/>
        </w:rPr>
        <w:t>to</w:t>
      </w:r>
      <w:r w:rsidR="00C71A9F" w:rsidRPr="006F648F">
        <w:rPr>
          <w:rFonts w:ascii="Arial" w:hAnsi="Arial" w:cs="Arial"/>
        </w:rPr>
        <w:t xml:space="preserve"> be ‘sustainable’. </w:t>
      </w:r>
      <w:r w:rsidR="00692B1C" w:rsidRPr="006F648F">
        <w:rPr>
          <w:rFonts w:ascii="Arial" w:hAnsi="Arial" w:cs="Arial"/>
        </w:rPr>
        <w:t xml:space="preserve">CB explained that </w:t>
      </w:r>
      <w:r w:rsidR="008F2D10" w:rsidRPr="006F648F">
        <w:rPr>
          <w:rFonts w:ascii="Arial" w:hAnsi="Arial" w:cs="Arial"/>
        </w:rPr>
        <w:t>ensuring sustainability of project was important, especially for larger projects.  He outlined ways that groups could apply for specific, one-off projects, that might be part of longer-term aims for an organisation.  He advised David to ask any concerned groups to speak to the administration officer who would always try and be positive.</w:t>
      </w:r>
      <w:r w:rsidR="001C7134">
        <w:rPr>
          <w:rFonts w:ascii="Arial" w:hAnsi="Arial" w:cs="Arial"/>
        </w:rPr>
        <w:t xml:space="preserve"> Lindsay Dougan added that the early stages of a fund </w:t>
      </w:r>
      <w:r w:rsidR="004A5CFB">
        <w:rPr>
          <w:rFonts w:ascii="Arial" w:hAnsi="Arial" w:cs="Arial"/>
        </w:rPr>
        <w:t>tend to develop and enhance what is already available and the consultation will highlight the gaps in what people feel is missing</w:t>
      </w:r>
      <w:r w:rsidR="003F55B0">
        <w:rPr>
          <w:rFonts w:ascii="Arial" w:hAnsi="Arial" w:cs="Arial"/>
        </w:rPr>
        <w:t xml:space="preserve">.  Reviewing the consultation </w:t>
      </w:r>
      <w:r w:rsidR="00692B1C" w:rsidRPr="006F648F">
        <w:rPr>
          <w:rFonts w:ascii="Arial" w:hAnsi="Arial" w:cs="Arial"/>
        </w:rPr>
        <w:t>in</w:t>
      </w:r>
      <w:r w:rsidR="003F55B0">
        <w:rPr>
          <w:rFonts w:ascii="Arial" w:hAnsi="Arial" w:cs="Arial"/>
        </w:rPr>
        <w:t xml:space="preserve"> 5-10 years will ensure the needs of the community is still being met.</w:t>
      </w:r>
    </w:p>
    <w:p w14:paraId="39A5B81F" w14:textId="77777777" w:rsidR="003F55B0" w:rsidRDefault="003F55B0" w:rsidP="00DE6849">
      <w:pPr>
        <w:spacing w:line="240" w:lineRule="auto"/>
        <w:contextualSpacing/>
        <w:jc w:val="both"/>
        <w:rPr>
          <w:rFonts w:ascii="Arial" w:hAnsi="Arial" w:cs="Arial"/>
        </w:rPr>
      </w:pPr>
    </w:p>
    <w:p w14:paraId="6B136AF2" w14:textId="473762E7" w:rsidR="003F55B0" w:rsidRDefault="003F55B0" w:rsidP="00DE6849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Report noted.</w:t>
      </w:r>
    </w:p>
    <w:p w14:paraId="5DB9CE9C" w14:textId="77777777" w:rsidR="00171A9A" w:rsidRPr="00C961DC" w:rsidRDefault="00171A9A" w:rsidP="007E07AF">
      <w:pPr>
        <w:spacing w:line="240" w:lineRule="auto"/>
        <w:contextualSpacing/>
        <w:jc w:val="both"/>
        <w:rPr>
          <w:rFonts w:ascii="Arial" w:hAnsi="Arial" w:cs="Arial"/>
        </w:rPr>
      </w:pPr>
    </w:p>
    <w:p w14:paraId="786CCE1E" w14:textId="52A40EF4" w:rsidR="00DD61B1" w:rsidRPr="00DA1F08" w:rsidRDefault="00A64F47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  <w:r w:rsidRPr="00DA1F08">
        <w:rPr>
          <w:rFonts w:ascii="Arial" w:hAnsi="Arial" w:cs="Arial"/>
          <w:b/>
        </w:rPr>
        <w:lastRenderedPageBreak/>
        <w:t>1</w:t>
      </w:r>
      <w:r w:rsidR="00B80CEC" w:rsidRPr="00DA1F08">
        <w:rPr>
          <w:rFonts w:ascii="Arial" w:hAnsi="Arial" w:cs="Arial"/>
          <w:b/>
        </w:rPr>
        <w:t>2</w:t>
      </w:r>
      <w:r w:rsidR="00DD61B1" w:rsidRPr="00DA1F08">
        <w:rPr>
          <w:rFonts w:ascii="Arial" w:hAnsi="Arial" w:cs="Arial"/>
          <w:b/>
        </w:rPr>
        <w:t xml:space="preserve">. </w:t>
      </w:r>
      <w:r w:rsidR="00FA27ED">
        <w:rPr>
          <w:rFonts w:ascii="Arial" w:hAnsi="Arial" w:cs="Arial"/>
          <w:b/>
        </w:rPr>
        <w:t>Shetland Aerogenerators Community Benefit Fund</w:t>
      </w:r>
    </w:p>
    <w:p w14:paraId="012C545B" w14:textId="61FCF296" w:rsidR="002F4234" w:rsidRDefault="00C14720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14:paraId="1CACD97D" w14:textId="68C454BD" w:rsidR="0000309F" w:rsidRDefault="00193113" w:rsidP="007E07AF">
      <w:pPr>
        <w:spacing w:line="240" w:lineRule="auto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CB has emailed the Chair of Bells Brae Parent Council to chase up the SACBF evaluation, this has been noted by them.</w:t>
      </w:r>
    </w:p>
    <w:p w14:paraId="2E204D41" w14:textId="77777777" w:rsidR="004E4AEE" w:rsidRPr="00DA1F08" w:rsidRDefault="004E4AEE" w:rsidP="007E07AF">
      <w:pPr>
        <w:spacing w:line="240" w:lineRule="auto"/>
        <w:contextualSpacing/>
        <w:jc w:val="both"/>
        <w:rPr>
          <w:rFonts w:ascii="Arial" w:hAnsi="Arial" w:cs="Arial"/>
        </w:rPr>
      </w:pPr>
    </w:p>
    <w:p w14:paraId="28408879" w14:textId="77777777" w:rsidR="00FA27ED" w:rsidRPr="00DA1F08" w:rsidRDefault="00F52389" w:rsidP="00FA27ED">
      <w:pPr>
        <w:spacing w:line="240" w:lineRule="auto"/>
        <w:contextualSpacing/>
        <w:jc w:val="both"/>
        <w:rPr>
          <w:rFonts w:ascii="Arial" w:hAnsi="Arial" w:cs="Arial"/>
          <w:b/>
        </w:rPr>
      </w:pPr>
      <w:r w:rsidRPr="00DA1F08">
        <w:rPr>
          <w:rFonts w:ascii="Arial" w:hAnsi="Arial" w:cs="Arial"/>
          <w:b/>
        </w:rPr>
        <w:t>1</w:t>
      </w:r>
      <w:r w:rsidR="00B80CEC" w:rsidRPr="00DA1F08">
        <w:rPr>
          <w:rFonts w:ascii="Arial" w:hAnsi="Arial" w:cs="Arial"/>
          <w:b/>
        </w:rPr>
        <w:t>3</w:t>
      </w:r>
      <w:r w:rsidR="00A11F4C" w:rsidRPr="00DA1F08">
        <w:rPr>
          <w:rFonts w:ascii="Arial" w:hAnsi="Arial" w:cs="Arial"/>
        </w:rPr>
        <w:t>.</w:t>
      </w:r>
      <w:r w:rsidR="00A11F4C" w:rsidRPr="00DA1F08">
        <w:rPr>
          <w:rFonts w:ascii="Arial" w:hAnsi="Arial" w:cs="Arial"/>
          <w:b/>
        </w:rPr>
        <w:t xml:space="preserve"> </w:t>
      </w:r>
      <w:r w:rsidR="00FA27ED">
        <w:rPr>
          <w:rFonts w:ascii="Arial" w:hAnsi="Arial" w:cs="Arial"/>
          <w:b/>
        </w:rPr>
        <w:t>Other commercial renewable energy scheme</w:t>
      </w:r>
    </w:p>
    <w:p w14:paraId="4EC06196" w14:textId="77777777" w:rsidR="00B358CB" w:rsidRDefault="00B358CB" w:rsidP="007E07AF">
      <w:pPr>
        <w:spacing w:line="240" w:lineRule="auto"/>
        <w:contextualSpacing/>
        <w:jc w:val="both"/>
        <w:rPr>
          <w:rFonts w:ascii="Arial" w:hAnsi="Arial" w:cs="Arial"/>
        </w:rPr>
      </w:pPr>
    </w:p>
    <w:p w14:paraId="414DFB78" w14:textId="0C0C0F08" w:rsidR="00803548" w:rsidRDefault="009E4047" w:rsidP="00972308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CB had an informal meeting with NOVA (Yell sound tidal scheme) which was very positive.</w:t>
      </w:r>
      <w:r w:rsidR="00F90E6B">
        <w:rPr>
          <w:rFonts w:ascii="Arial" w:hAnsi="Arial" w:cs="Arial"/>
        </w:rPr>
        <w:t xml:space="preserve">  Once the project moves forward, it is hoped that community benefit will be discussed with SCBF.</w:t>
      </w:r>
    </w:p>
    <w:p w14:paraId="0D834E84" w14:textId="77777777" w:rsidR="00F90E6B" w:rsidRDefault="00F90E6B" w:rsidP="00972308">
      <w:pPr>
        <w:spacing w:line="240" w:lineRule="auto"/>
        <w:contextualSpacing/>
        <w:jc w:val="both"/>
        <w:rPr>
          <w:rFonts w:ascii="Arial" w:hAnsi="Arial" w:cs="Arial"/>
        </w:rPr>
      </w:pPr>
    </w:p>
    <w:p w14:paraId="32ADEA50" w14:textId="09DDE2BE" w:rsidR="00AC16B9" w:rsidRDefault="001F34EA" w:rsidP="00972308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Colin Clark updated that PEEL </w:t>
      </w:r>
      <w:r w:rsidR="006B3124">
        <w:rPr>
          <w:rFonts w:ascii="Arial" w:hAnsi="Arial" w:cs="Arial"/>
        </w:rPr>
        <w:t>is</w:t>
      </w:r>
      <w:r>
        <w:rPr>
          <w:rFonts w:ascii="Arial" w:hAnsi="Arial" w:cs="Arial"/>
        </w:rPr>
        <w:t xml:space="preserve"> ready to go ahead but are </w:t>
      </w:r>
      <w:r w:rsidRPr="004C0CF4">
        <w:rPr>
          <w:rFonts w:ascii="Arial" w:hAnsi="Arial" w:cs="Arial"/>
        </w:rPr>
        <w:t xml:space="preserve">waiting </w:t>
      </w:r>
      <w:r w:rsidR="00ED4A1B" w:rsidRPr="004C0CF4">
        <w:rPr>
          <w:rFonts w:ascii="Arial" w:hAnsi="Arial" w:cs="Arial"/>
        </w:rPr>
        <w:t xml:space="preserve">on planning consent. </w:t>
      </w:r>
      <w:proofErr w:type="spellStart"/>
      <w:r>
        <w:rPr>
          <w:rFonts w:ascii="Arial" w:hAnsi="Arial" w:cs="Arial"/>
        </w:rPr>
        <w:t>Statkraft</w:t>
      </w:r>
      <w:proofErr w:type="spellEnd"/>
      <w:r w:rsidR="00AC16B9">
        <w:rPr>
          <w:rFonts w:ascii="Arial" w:hAnsi="Arial" w:cs="Arial"/>
        </w:rPr>
        <w:t xml:space="preserve"> are at the procurement stage and will be in Shetland before Christmas.  CB added that he hopes a meeting could be arranged when they are here.</w:t>
      </w:r>
    </w:p>
    <w:p w14:paraId="4AF0C703" w14:textId="77777777" w:rsidR="004071B5" w:rsidRDefault="004071B5" w:rsidP="00972308">
      <w:pPr>
        <w:spacing w:line="240" w:lineRule="auto"/>
        <w:contextualSpacing/>
        <w:jc w:val="both"/>
        <w:rPr>
          <w:rFonts w:ascii="Arial" w:hAnsi="Arial" w:cs="Arial"/>
        </w:rPr>
      </w:pPr>
    </w:p>
    <w:p w14:paraId="7B895407" w14:textId="205040A8" w:rsidR="004071B5" w:rsidRDefault="004071B5" w:rsidP="00972308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CB also updated that the sub-group</w:t>
      </w:r>
      <w:r w:rsidR="00ED4A1B">
        <w:rPr>
          <w:rFonts w:ascii="Arial" w:hAnsi="Arial" w:cs="Arial"/>
        </w:rPr>
        <w:t xml:space="preserve"> </w:t>
      </w:r>
      <w:r w:rsidR="00ED4A1B" w:rsidRPr="004C0CF4">
        <w:rPr>
          <w:rFonts w:ascii="Arial" w:hAnsi="Arial" w:cs="Arial"/>
        </w:rPr>
        <w:t>were continuing discussions with the SIC and ORION group on offshore developments and community benefits.</w:t>
      </w:r>
      <w:r>
        <w:rPr>
          <w:rFonts w:ascii="Arial" w:hAnsi="Arial" w:cs="Arial"/>
        </w:rPr>
        <w:t xml:space="preserve"> </w:t>
      </w:r>
    </w:p>
    <w:p w14:paraId="718BB7A3" w14:textId="77777777" w:rsidR="00391E68" w:rsidRDefault="00391E68" w:rsidP="007E07AF">
      <w:pPr>
        <w:spacing w:line="240" w:lineRule="auto"/>
        <w:contextualSpacing/>
        <w:jc w:val="both"/>
        <w:rPr>
          <w:rFonts w:ascii="Arial" w:hAnsi="Arial" w:cs="Arial"/>
          <w:b/>
          <w:bCs/>
        </w:rPr>
      </w:pPr>
    </w:p>
    <w:p w14:paraId="0EBAFF0B" w14:textId="77777777" w:rsidR="001C1433" w:rsidRDefault="001C1433" w:rsidP="001C1433">
      <w:pPr>
        <w:spacing w:line="240" w:lineRule="auto"/>
        <w:contextualSpacing/>
        <w:jc w:val="both"/>
        <w:rPr>
          <w:rFonts w:ascii="Arial" w:hAnsi="Arial" w:cs="Arial"/>
          <w:b/>
          <w:bCs/>
        </w:rPr>
      </w:pPr>
      <w:r w:rsidRPr="00FA27ED"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>4</w:t>
      </w:r>
      <w:r w:rsidRPr="00FA27ED">
        <w:rPr>
          <w:rFonts w:ascii="Arial" w:hAnsi="Arial" w:cs="Arial"/>
          <w:b/>
          <w:bCs/>
        </w:rPr>
        <w:t>. Any other business</w:t>
      </w:r>
    </w:p>
    <w:p w14:paraId="36D703F7" w14:textId="77777777" w:rsidR="001C1433" w:rsidRDefault="001C1433" w:rsidP="001C1433">
      <w:pPr>
        <w:spacing w:line="240" w:lineRule="auto"/>
        <w:contextualSpacing/>
        <w:jc w:val="both"/>
        <w:rPr>
          <w:rFonts w:ascii="Arial" w:hAnsi="Arial" w:cs="Arial"/>
          <w:b/>
          <w:bCs/>
        </w:rPr>
      </w:pPr>
    </w:p>
    <w:p w14:paraId="3E8C139A" w14:textId="77777777" w:rsidR="00C15C3E" w:rsidRDefault="001C1433" w:rsidP="001C1433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An email from Maggie Sandison, Chief Executive, SIC was circulated prior to the meeting.  </w:t>
      </w:r>
      <w:r w:rsidR="00ED4A1B">
        <w:rPr>
          <w:rFonts w:ascii="Arial" w:hAnsi="Arial" w:cs="Arial"/>
        </w:rPr>
        <w:t>This requested a donation from SCBF</w:t>
      </w:r>
      <w:r w:rsidR="00C15C3E">
        <w:rPr>
          <w:rFonts w:ascii="Arial" w:hAnsi="Arial" w:cs="Arial"/>
        </w:rPr>
        <w:t xml:space="preserve"> to the local authority’s Early Action (Anchor) Project.  A similar request has been made to the Charitable Trust.</w:t>
      </w:r>
    </w:p>
    <w:p w14:paraId="7E961E21" w14:textId="77777777" w:rsidR="00C15C3E" w:rsidRDefault="00C15C3E" w:rsidP="001C1433">
      <w:pPr>
        <w:spacing w:line="240" w:lineRule="auto"/>
        <w:contextualSpacing/>
        <w:jc w:val="both"/>
        <w:rPr>
          <w:rFonts w:ascii="Arial" w:hAnsi="Arial" w:cs="Arial"/>
        </w:rPr>
      </w:pPr>
    </w:p>
    <w:p w14:paraId="6DD975A3" w14:textId="41CD3842" w:rsidR="00E3165D" w:rsidRPr="004C0CF4" w:rsidRDefault="001C1433" w:rsidP="001C1433">
      <w:pPr>
        <w:spacing w:line="240" w:lineRule="auto"/>
        <w:contextualSpacing/>
        <w:jc w:val="both"/>
        <w:rPr>
          <w:rFonts w:ascii="Arial" w:hAnsi="Arial" w:cs="Arial"/>
        </w:rPr>
      </w:pPr>
      <w:r w:rsidRPr="004C0CF4">
        <w:rPr>
          <w:rFonts w:ascii="Arial" w:hAnsi="Arial" w:cs="Arial"/>
        </w:rPr>
        <w:t xml:space="preserve">This </w:t>
      </w:r>
      <w:r w:rsidR="00177257" w:rsidRPr="004C0CF4">
        <w:rPr>
          <w:rFonts w:ascii="Arial" w:hAnsi="Arial" w:cs="Arial"/>
        </w:rPr>
        <w:t>opened</w:t>
      </w:r>
      <w:r w:rsidRPr="004C0CF4">
        <w:rPr>
          <w:rFonts w:ascii="Arial" w:hAnsi="Arial" w:cs="Arial"/>
        </w:rPr>
        <w:t xml:space="preserve"> a lengthy discussion</w:t>
      </w:r>
      <w:r w:rsidR="00C15C3E" w:rsidRPr="004C0CF4">
        <w:rPr>
          <w:rFonts w:ascii="Arial" w:hAnsi="Arial" w:cs="Arial"/>
        </w:rPr>
        <w:t xml:space="preserve"> on whether SCBF should directly finance a local authority project, how any such donation might be financed, and the general issue of tackling poverty in the islands.</w:t>
      </w:r>
      <w:r w:rsidRPr="004C0CF4">
        <w:rPr>
          <w:rFonts w:ascii="Arial" w:hAnsi="Arial" w:cs="Arial"/>
        </w:rPr>
        <w:t xml:space="preserve"> </w:t>
      </w:r>
      <w:r w:rsidR="00E3165D" w:rsidRPr="004C0CF4">
        <w:rPr>
          <w:rFonts w:ascii="Arial" w:hAnsi="Arial" w:cs="Arial"/>
        </w:rPr>
        <w:t xml:space="preserve"> Directors unanimously agreed that SCBF should not directly fund a local authority department, or project.  SCBF had already made one major donation (of £200,000 to the MRI Scanner Appeal) by drawing-down future funding and had previously agreed this should be a one-off decision and not repeated as it reduced SCBF’s ability to fund project</w:t>
      </w:r>
      <w:r w:rsidR="004C0CF4" w:rsidRPr="004C0CF4">
        <w:rPr>
          <w:rFonts w:ascii="Arial" w:hAnsi="Arial" w:cs="Arial"/>
        </w:rPr>
        <w:t>s</w:t>
      </w:r>
      <w:r w:rsidR="00E3165D" w:rsidRPr="004C0CF4">
        <w:rPr>
          <w:rFonts w:ascii="Arial" w:hAnsi="Arial" w:cs="Arial"/>
        </w:rPr>
        <w:t xml:space="preserve"> in the future.   Directors were also concerned that if they agreed to use future funds for this SIC request, t</w:t>
      </w:r>
      <w:r w:rsidR="00182461" w:rsidRPr="004C0CF4">
        <w:rPr>
          <w:rFonts w:ascii="Arial" w:hAnsi="Arial" w:cs="Arial"/>
        </w:rPr>
        <w:t>his might result in a number of other similar requests from statutory or on-statutory bodies.</w:t>
      </w:r>
    </w:p>
    <w:p w14:paraId="0970662A" w14:textId="380BFD4D" w:rsidR="00182461" w:rsidRPr="004C0CF4" w:rsidRDefault="00182461" w:rsidP="001C1433">
      <w:pPr>
        <w:spacing w:line="240" w:lineRule="auto"/>
        <w:contextualSpacing/>
        <w:jc w:val="both"/>
        <w:rPr>
          <w:rFonts w:ascii="Arial" w:hAnsi="Arial" w:cs="Arial"/>
        </w:rPr>
      </w:pPr>
    </w:p>
    <w:p w14:paraId="3F01349C" w14:textId="25546FAE" w:rsidR="00182461" w:rsidRPr="004C0CF4" w:rsidRDefault="00182461" w:rsidP="001C1433">
      <w:pPr>
        <w:spacing w:line="240" w:lineRule="auto"/>
        <w:contextualSpacing/>
        <w:jc w:val="both"/>
        <w:rPr>
          <w:rFonts w:ascii="Arial" w:hAnsi="Arial" w:cs="Arial"/>
        </w:rPr>
      </w:pPr>
      <w:r w:rsidRPr="004C0CF4">
        <w:rPr>
          <w:rFonts w:ascii="Arial" w:hAnsi="Arial" w:cs="Arial"/>
        </w:rPr>
        <w:t>Directors agreed to put the issue of poverty on the agenda for the next meeting and the chair invited any directors who wished to present a paper on what actions SCBF might consider.</w:t>
      </w:r>
    </w:p>
    <w:p w14:paraId="6BCE79F1" w14:textId="77777777" w:rsidR="001C1433" w:rsidRDefault="001C1433" w:rsidP="001C1433">
      <w:pPr>
        <w:spacing w:line="240" w:lineRule="auto"/>
        <w:contextualSpacing/>
        <w:jc w:val="both"/>
        <w:rPr>
          <w:rFonts w:ascii="Arial" w:hAnsi="Arial" w:cs="Arial"/>
        </w:rPr>
      </w:pPr>
    </w:p>
    <w:p w14:paraId="6B290650" w14:textId="77777777" w:rsidR="001C1433" w:rsidRPr="00776D70" w:rsidRDefault="001C1433" w:rsidP="001C1433">
      <w:pPr>
        <w:spacing w:line="240" w:lineRule="auto"/>
        <w:contextualSpacing/>
        <w:jc w:val="both"/>
        <w:rPr>
          <w:rFonts w:ascii="Arial" w:hAnsi="Arial" w:cs="Arial"/>
          <w:i/>
          <w:iCs/>
        </w:rPr>
      </w:pPr>
      <w:r w:rsidRPr="00776D70">
        <w:rPr>
          <w:rFonts w:ascii="Arial" w:hAnsi="Arial" w:cs="Arial"/>
          <w:i/>
          <w:iCs/>
        </w:rPr>
        <w:t>David Cooper left the meeting</w:t>
      </w:r>
      <w:r>
        <w:rPr>
          <w:rFonts w:ascii="Arial" w:hAnsi="Arial" w:cs="Arial"/>
          <w:i/>
          <w:iCs/>
        </w:rPr>
        <w:t xml:space="preserve"> </w:t>
      </w:r>
      <w:proofErr w:type="gramStart"/>
      <w:r>
        <w:rPr>
          <w:rFonts w:ascii="Arial" w:hAnsi="Arial" w:cs="Arial"/>
          <w:i/>
          <w:iCs/>
        </w:rPr>
        <w:t>at</w:t>
      </w:r>
      <w:proofErr w:type="gramEnd"/>
      <w:r w:rsidRPr="00776D70">
        <w:rPr>
          <w:rFonts w:ascii="Arial" w:hAnsi="Arial" w:cs="Arial"/>
          <w:i/>
          <w:iCs/>
        </w:rPr>
        <w:t xml:space="preserve"> 1935</w:t>
      </w:r>
    </w:p>
    <w:p w14:paraId="1FE41D55" w14:textId="77777777" w:rsidR="001C1433" w:rsidRDefault="001C1433" w:rsidP="001C1433">
      <w:pPr>
        <w:spacing w:line="240" w:lineRule="auto"/>
        <w:contextualSpacing/>
        <w:jc w:val="both"/>
        <w:rPr>
          <w:rFonts w:ascii="Arial" w:hAnsi="Arial" w:cs="Arial"/>
        </w:rPr>
      </w:pPr>
    </w:p>
    <w:p w14:paraId="5E7C3F63" w14:textId="7AACBBC4" w:rsidR="001C1433" w:rsidRPr="001C1433" w:rsidRDefault="001C1433" w:rsidP="007E07AF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Following this discussion, a proposal was made by CB to allow a second application from applicants within 12 months </w:t>
      </w:r>
      <w:r w:rsidR="00FC1D9A">
        <w:rPr>
          <w:rFonts w:ascii="Arial" w:hAnsi="Arial" w:cs="Arial"/>
        </w:rPr>
        <w:t>from</w:t>
      </w:r>
      <w:r>
        <w:rPr>
          <w:rFonts w:ascii="Arial" w:hAnsi="Arial" w:cs="Arial"/>
        </w:rPr>
        <w:t xml:space="preserve"> their last grant award where this would meet the criteria of improving poverty or welfare.  Proposed by John Parry, Seconded by Colin Clark.  No dissent.</w:t>
      </w:r>
    </w:p>
    <w:p w14:paraId="7BD753E9" w14:textId="77777777" w:rsidR="001C1433" w:rsidRDefault="001C1433" w:rsidP="007E07AF">
      <w:pPr>
        <w:spacing w:line="240" w:lineRule="auto"/>
        <w:contextualSpacing/>
        <w:jc w:val="both"/>
        <w:rPr>
          <w:rFonts w:ascii="Arial" w:hAnsi="Arial" w:cs="Arial"/>
          <w:b/>
          <w:bCs/>
        </w:rPr>
      </w:pPr>
    </w:p>
    <w:p w14:paraId="7B155D72" w14:textId="57E83FF4" w:rsidR="00E42E07" w:rsidRPr="006E445E" w:rsidRDefault="00391E68" w:rsidP="007E07AF">
      <w:pPr>
        <w:spacing w:line="240" w:lineRule="auto"/>
        <w:contextualSpacing/>
        <w:jc w:val="both"/>
        <w:rPr>
          <w:rFonts w:ascii="Arial" w:hAnsi="Arial" w:cs="Arial"/>
          <w:b/>
          <w:bCs/>
        </w:rPr>
      </w:pPr>
      <w:r w:rsidRPr="00FA27ED">
        <w:rPr>
          <w:rFonts w:ascii="Arial" w:hAnsi="Arial" w:cs="Arial"/>
          <w:b/>
          <w:bCs/>
        </w:rPr>
        <w:t>1</w:t>
      </w:r>
      <w:r w:rsidR="001C1433">
        <w:rPr>
          <w:rFonts w:ascii="Arial" w:hAnsi="Arial" w:cs="Arial"/>
          <w:b/>
          <w:bCs/>
        </w:rPr>
        <w:t>5</w:t>
      </w:r>
      <w:r w:rsidRPr="00FA27ED">
        <w:rPr>
          <w:rFonts w:ascii="Arial" w:hAnsi="Arial" w:cs="Arial"/>
          <w:b/>
          <w:bCs/>
        </w:rPr>
        <w:t xml:space="preserve">. </w:t>
      </w:r>
      <w:r w:rsidR="006E445E">
        <w:rPr>
          <w:rFonts w:ascii="Arial" w:hAnsi="Arial" w:cs="Arial"/>
          <w:b/>
          <w:bCs/>
        </w:rPr>
        <w:t>Lindsay Dougan – SSE Renewables</w:t>
      </w:r>
    </w:p>
    <w:p w14:paraId="7DD06D10" w14:textId="77777777" w:rsidR="00391E68" w:rsidRDefault="00391E68" w:rsidP="007E07AF">
      <w:pPr>
        <w:spacing w:line="240" w:lineRule="auto"/>
        <w:contextualSpacing/>
        <w:jc w:val="both"/>
        <w:rPr>
          <w:rFonts w:ascii="Arial" w:hAnsi="Arial" w:cs="Arial"/>
          <w:color w:val="111111"/>
          <w:shd w:val="clear" w:color="auto" w:fill="FFFFFF"/>
        </w:rPr>
      </w:pPr>
    </w:p>
    <w:p w14:paraId="3323C0FA" w14:textId="77777777" w:rsidR="00182461" w:rsidRDefault="00205101" w:rsidP="007E07AF">
      <w:pPr>
        <w:spacing w:line="240" w:lineRule="auto"/>
        <w:contextualSpacing/>
        <w:jc w:val="both"/>
        <w:rPr>
          <w:rFonts w:ascii="Arial" w:hAnsi="Arial" w:cs="Arial"/>
          <w:color w:val="111111"/>
          <w:shd w:val="clear" w:color="auto" w:fill="FFFFFF"/>
        </w:rPr>
      </w:pPr>
      <w:r>
        <w:rPr>
          <w:rFonts w:ascii="Arial" w:hAnsi="Arial" w:cs="Arial"/>
          <w:color w:val="111111"/>
          <w:shd w:val="clear" w:color="auto" w:fill="FFFFFF"/>
        </w:rPr>
        <w:t>Lindsay Dougan thanked everybody for all their hard work and said it was very impressive how SCBF</w:t>
      </w:r>
      <w:r w:rsidR="00EC659D">
        <w:rPr>
          <w:rFonts w:ascii="Arial" w:hAnsi="Arial" w:cs="Arial"/>
          <w:color w:val="111111"/>
          <w:shd w:val="clear" w:color="auto" w:fill="FFFFFF"/>
        </w:rPr>
        <w:t xml:space="preserve"> had developed and launched the Viking Community Fund AGS during a pandemic.  It was commendable to volunteers and staff</w:t>
      </w:r>
      <w:r w:rsidR="000F5B21">
        <w:rPr>
          <w:rFonts w:ascii="Arial" w:hAnsi="Arial" w:cs="Arial"/>
          <w:color w:val="111111"/>
          <w:shd w:val="clear" w:color="auto" w:fill="FFFFFF"/>
        </w:rPr>
        <w:t xml:space="preserve"> and other communities could learn from SCBF.  </w:t>
      </w:r>
    </w:p>
    <w:p w14:paraId="3E8F670B" w14:textId="77777777" w:rsidR="00182461" w:rsidRDefault="00182461" w:rsidP="007E07AF">
      <w:pPr>
        <w:spacing w:line="240" w:lineRule="auto"/>
        <w:contextualSpacing/>
        <w:jc w:val="both"/>
        <w:rPr>
          <w:rFonts w:ascii="Arial" w:hAnsi="Arial" w:cs="Arial"/>
          <w:color w:val="111111"/>
          <w:shd w:val="clear" w:color="auto" w:fill="FFFFFF"/>
        </w:rPr>
      </w:pPr>
    </w:p>
    <w:p w14:paraId="1C0F8D92" w14:textId="7DAF063E" w:rsidR="006E445E" w:rsidRDefault="000F5B21" w:rsidP="007E07AF">
      <w:pPr>
        <w:spacing w:line="240" w:lineRule="auto"/>
        <w:contextualSpacing/>
        <w:jc w:val="both"/>
        <w:rPr>
          <w:rFonts w:ascii="Arial" w:hAnsi="Arial" w:cs="Arial"/>
          <w:color w:val="111111"/>
          <w:shd w:val="clear" w:color="auto" w:fill="FFFFFF"/>
        </w:rPr>
      </w:pPr>
      <w:r>
        <w:rPr>
          <w:rFonts w:ascii="Arial" w:hAnsi="Arial" w:cs="Arial"/>
          <w:color w:val="111111"/>
          <w:shd w:val="clear" w:color="auto" w:fill="FFFFFF"/>
        </w:rPr>
        <w:t>There are hard points coming up, such as the consultation, but having witnessed the discussions and communication this evening</w:t>
      </w:r>
      <w:r w:rsidR="007B2B3C">
        <w:rPr>
          <w:rFonts w:ascii="Arial" w:hAnsi="Arial" w:cs="Arial"/>
          <w:color w:val="111111"/>
          <w:shd w:val="clear" w:color="auto" w:fill="FFFFFF"/>
        </w:rPr>
        <w:t xml:space="preserve"> she is assured there is a strong foundation in place to deal with this.  Lindsay is happy to share learning from other communities and </w:t>
      </w:r>
      <w:r w:rsidR="004507D4">
        <w:rPr>
          <w:rFonts w:ascii="Arial" w:hAnsi="Arial" w:cs="Arial"/>
          <w:color w:val="111111"/>
          <w:shd w:val="clear" w:color="auto" w:fill="FFFFFF"/>
        </w:rPr>
        <w:t>reminded everyone that SSE are here to be flexible and to make the fund work.</w:t>
      </w:r>
    </w:p>
    <w:p w14:paraId="4139601B" w14:textId="77777777" w:rsidR="004507D4" w:rsidRDefault="004507D4" w:rsidP="007E07AF">
      <w:pPr>
        <w:spacing w:line="240" w:lineRule="auto"/>
        <w:contextualSpacing/>
        <w:jc w:val="both"/>
        <w:rPr>
          <w:rFonts w:ascii="Arial" w:hAnsi="Arial" w:cs="Arial"/>
          <w:color w:val="111111"/>
          <w:shd w:val="clear" w:color="auto" w:fill="FFFFFF"/>
        </w:rPr>
      </w:pPr>
    </w:p>
    <w:p w14:paraId="2230BA21" w14:textId="1309FE80" w:rsidR="004507D4" w:rsidRPr="00F4132B" w:rsidRDefault="004507D4" w:rsidP="007E07AF">
      <w:pPr>
        <w:spacing w:line="240" w:lineRule="auto"/>
        <w:contextualSpacing/>
        <w:jc w:val="both"/>
        <w:rPr>
          <w:rFonts w:ascii="Arial" w:hAnsi="Arial" w:cs="Arial"/>
          <w:color w:val="111111"/>
          <w:shd w:val="clear" w:color="auto" w:fill="FFFFFF"/>
        </w:rPr>
      </w:pPr>
      <w:r>
        <w:rPr>
          <w:rFonts w:ascii="Arial" w:hAnsi="Arial" w:cs="Arial"/>
          <w:color w:val="111111"/>
          <w:shd w:val="clear" w:color="auto" w:fill="FFFFFF"/>
        </w:rPr>
        <w:t>CB expressed his thanks to Lindsay and noted how enormously helpful she is</w:t>
      </w:r>
      <w:r w:rsidR="00181E49">
        <w:rPr>
          <w:rFonts w:ascii="Arial" w:hAnsi="Arial" w:cs="Arial"/>
          <w:color w:val="111111"/>
          <w:shd w:val="clear" w:color="auto" w:fill="FFFFFF"/>
        </w:rPr>
        <w:t>.</w:t>
      </w:r>
    </w:p>
    <w:p w14:paraId="678A8DB9" w14:textId="77777777" w:rsidR="00391E68" w:rsidRPr="00DA1F08" w:rsidRDefault="00391E68" w:rsidP="007E07AF">
      <w:pPr>
        <w:spacing w:line="240" w:lineRule="auto"/>
        <w:contextualSpacing/>
        <w:jc w:val="both"/>
        <w:rPr>
          <w:rFonts w:ascii="Arial" w:hAnsi="Arial" w:cs="Arial"/>
        </w:rPr>
      </w:pPr>
    </w:p>
    <w:p w14:paraId="3D4ADB2B" w14:textId="39C0D1C4" w:rsidR="00057583" w:rsidRDefault="005466B5" w:rsidP="00561AFA">
      <w:pPr>
        <w:spacing w:line="240" w:lineRule="auto"/>
        <w:contextualSpacing/>
        <w:jc w:val="both"/>
        <w:rPr>
          <w:rFonts w:ascii="Arial" w:hAnsi="Arial" w:cs="Arial"/>
        </w:rPr>
      </w:pPr>
      <w:r w:rsidRPr="00DA1F08">
        <w:rPr>
          <w:rFonts w:ascii="Arial" w:hAnsi="Arial" w:cs="Arial"/>
        </w:rPr>
        <w:t>Date of next meeting</w:t>
      </w:r>
      <w:r w:rsidR="00561AFA">
        <w:rPr>
          <w:rFonts w:ascii="Arial" w:hAnsi="Arial" w:cs="Arial"/>
        </w:rPr>
        <w:t xml:space="preserve"> </w:t>
      </w:r>
      <w:r w:rsidR="00BC0F40">
        <w:rPr>
          <w:rFonts w:ascii="Arial" w:hAnsi="Arial" w:cs="Arial"/>
        </w:rPr>
        <w:t xml:space="preserve">– </w:t>
      </w:r>
      <w:r w:rsidR="00635A1D">
        <w:rPr>
          <w:rFonts w:ascii="Arial" w:hAnsi="Arial" w:cs="Arial"/>
        </w:rPr>
        <w:t>1</w:t>
      </w:r>
      <w:r w:rsidR="00F061D7">
        <w:rPr>
          <w:rFonts w:ascii="Arial" w:hAnsi="Arial" w:cs="Arial"/>
        </w:rPr>
        <w:t>2</w:t>
      </w:r>
      <w:r w:rsidR="00286DA8" w:rsidRPr="00286DA8">
        <w:rPr>
          <w:rFonts w:ascii="Arial" w:hAnsi="Arial" w:cs="Arial"/>
          <w:vertAlign w:val="superscript"/>
        </w:rPr>
        <w:t>th</w:t>
      </w:r>
      <w:r w:rsidR="00286DA8">
        <w:rPr>
          <w:rFonts w:ascii="Arial" w:hAnsi="Arial" w:cs="Arial"/>
        </w:rPr>
        <w:t xml:space="preserve"> </w:t>
      </w:r>
      <w:r w:rsidR="00F061D7">
        <w:rPr>
          <w:rFonts w:ascii="Arial" w:hAnsi="Arial" w:cs="Arial"/>
        </w:rPr>
        <w:t>October</w:t>
      </w:r>
      <w:r w:rsidR="00BA5882">
        <w:rPr>
          <w:rFonts w:ascii="Arial" w:hAnsi="Arial" w:cs="Arial"/>
        </w:rPr>
        <w:t xml:space="preserve"> 2022 at 18</w:t>
      </w:r>
      <w:r w:rsidR="00286DA8">
        <w:rPr>
          <w:rFonts w:ascii="Arial" w:hAnsi="Arial" w:cs="Arial"/>
        </w:rPr>
        <w:t>00</w:t>
      </w:r>
      <w:r w:rsidR="00BA5882">
        <w:rPr>
          <w:rFonts w:ascii="Arial" w:hAnsi="Arial" w:cs="Arial"/>
        </w:rPr>
        <w:t xml:space="preserve"> </w:t>
      </w:r>
    </w:p>
    <w:p w14:paraId="7BC6D5F6" w14:textId="77777777" w:rsidR="008C297F" w:rsidRPr="00F0641C" w:rsidRDefault="008C297F" w:rsidP="007E07AF">
      <w:pPr>
        <w:spacing w:line="240" w:lineRule="auto"/>
        <w:contextualSpacing/>
        <w:jc w:val="both"/>
        <w:rPr>
          <w:rFonts w:ascii="Arial" w:hAnsi="Arial" w:cs="Arial"/>
        </w:rPr>
      </w:pPr>
    </w:p>
    <w:p w14:paraId="160B3A4D" w14:textId="3729552E" w:rsidR="000B2033" w:rsidRPr="000B60A5" w:rsidRDefault="000B2033" w:rsidP="007E07AF">
      <w:pPr>
        <w:spacing w:line="240" w:lineRule="auto"/>
        <w:contextualSpacing/>
        <w:jc w:val="both"/>
        <w:rPr>
          <w:rFonts w:ascii="Arial" w:hAnsi="Arial" w:cs="Arial"/>
          <w:b/>
          <w:bCs/>
        </w:rPr>
      </w:pPr>
      <w:r w:rsidRPr="000B60A5">
        <w:rPr>
          <w:rFonts w:ascii="Arial" w:hAnsi="Arial" w:cs="Arial"/>
          <w:b/>
          <w:bCs/>
        </w:rPr>
        <w:t xml:space="preserve">Meeting closed at </w:t>
      </w:r>
      <w:r w:rsidR="00BC0F40">
        <w:rPr>
          <w:rFonts w:ascii="Arial" w:hAnsi="Arial" w:cs="Arial"/>
          <w:b/>
          <w:bCs/>
        </w:rPr>
        <w:t>1</w:t>
      </w:r>
      <w:r w:rsidR="00181E49">
        <w:rPr>
          <w:rFonts w:ascii="Arial" w:hAnsi="Arial" w:cs="Arial"/>
          <w:b/>
          <w:bCs/>
        </w:rPr>
        <w:t>955</w:t>
      </w:r>
      <w:r w:rsidRPr="000B60A5">
        <w:rPr>
          <w:rFonts w:ascii="Arial" w:hAnsi="Arial" w:cs="Arial"/>
          <w:b/>
          <w:bCs/>
        </w:rPr>
        <w:t xml:space="preserve"> with nothing further to discuss.</w:t>
      </w:r>
    </w:p>
    <w:p w14:paraId="47C8603B" w14:textId="77777777" w:rsidR="00BB0563" w:rsidRPr="001934A1" w:rsidRDefault="00BB0563" w:rsidP="007E07A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sectPr w:rsidR="00BB0563" w:rsidRPr="001934A1" w:rsidSect="00DE6849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46E6B"/>
    <w:multiLevelType w:val="hybridMultilevel"/>
    <w:tmpl w:val="64848F1E"/>
    <w:lvl w:ilvl="0" w:tplc="DC06511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5D1D47"/>
    <w:multiLevelType w:val="hybridMultilevel"/>
    <w:tmpl w:val="E0A25C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1B72B5"/>
    <w:multiLevelType w:val="hybridMultilevel"/>
    <w:tmpl w:val="AF84000C"/>
    <w:lvl w:ilvl="0" w:tplc="643232E4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02408D"/>
    <w:multiLevelType w:val="hybridMultilevel"/>
    <w:tmpl w:val="355440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28288B"/>
    <w:multiLevelType w:val="hybridMultilevel"/>
    <w:tmpl w:val="1982D1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35635C"/>
    <w:multiLevelType w:val="hybridMultilevel"/>
    <w:tmpl w:val="387096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FB00DE"/>
    <w:multiLevelType w:val="hybridMultilevel"/>
    <w:tmpl w:val="078CF4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013255"/>
    <w:multiLevelType w:val="hybridMultilevel"/>
    <w:tmpl w:val="C65E7AB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361D36"/>
    <w:multiLevelType w:val="hybridMultilevel"/>
    <w:tmpl w:val="B9E66308"/>
    <w:lvl w:ilvl="0" w:tplc="CC68679E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627EEB"/>
    <w:multiLevelType w:val="hybridMultilevel"/>
    <w:tmpl w:val="A1FA67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841BEE"/>
    <w:multiLevelType w:val="hybridMultilevel"/>
    <w:tmpl w:val="5D12DC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1A3C0E"/>
    <w:multiLevelType w:val="hybridMultilevel"/>
    <w:tmpl w:val="5A82A8E8"/>
    <w:lvl w:ilvl="0" w:tplc="66C04098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5640EC"/>
    <w:multiLevelType w:val="hybridMultilevel"/>
    <w:tmpl w:val="14148D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1454915">
    <w:abstractNumId w:val="3"/>
  </w:num>
  <w:num w:numId="2" w16cid:durableId="769855748">
    <w:abstractNumId w:val="7"/>
  </w:num>
  <w:num w:numId="3" w16cid:durableId="1638485825">
    <w:abstractNumId w:val="10"/>
  </w:num>
  <w:num w:numId="4" w16cid:durableId="1300497129">
    <w:abstractNumId w:val="6"/>
  </w:num>
  <w:num w:numId="5" w16cid:durableId="1334720429">
    <w:abstractNumId w:val="5"/>
  </w:num>
  <w:num w:numId="6" w16cid:durableId="1215435568">
    <w:abstractNumId w:val="1"/>
  </w:num>
  <w:num w:numId="7" w16cid:durableId="3560388">
    <w:abstractNumId w:val="9"/>
  </w:num>
  <w:num w:numId="8" w16cid:durableId="1232228007">
    <w:abstractNumId w:val="4"/>
  </w:num>
  <w:num w:numId="9" w16cid:durableId="260141315">
    <w:abstractNumId w:val="12"/>
  </w:num>
  <w:num w:numId="10" w16cid:durableId="955990249">
    <w:abstractNumId w:val="8"/>
  </w:num>
  <w:num w:numId="11" w16cid:durableId="1653635534">
    <w:abstractNumId w:val="11"/>
  </w:num>
  <w:num w:numId="12" w16cid:durableId="748038731">
    <w:abstractNumId w:val="2"/>
  </w:num>
  <w:num w:numId="13" w16cid:durableId="1845969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F4C"/>
    <w:rsid w:val="0000309F"/>
    <w:rsid w:val="00003ED9"/>
    <w:rsid w:val="00004BD3"/>
    <w:rsid w:val="00012D9B"/>
    <w:rsid w:val="000139AE"/>
    <w:rsid w:val="00016904"/>
    <w:rsid w:val="00021043"/>
    <w:rsid w:val="00023AFE"/>
    <w:rsid w:val="00023F1E"/>
    <w:rsid w:val="000327EA"/>
    <w:rsid w:val="00034031"/>
    <w:rsid w:val="000366BA"/>
    <w:rsid w:val="00042C80"/>
    <w:rsid w:val="000464D9"/>
    <w:rsid w:val="000465C1"/>
    <w:rsid w:val="00053B26"/>
    <w:rsid w:val="000574B1"/>
    <w:rsid w:val="00057583"/>
    <w:rsid w:val="00064C71"/>
    <w:rsid w:val="0007065F"/>
    <w:rsid w:val="00074D24"/>
    <w:rsid w:val="00077AB0"/>
    <w:rsid w:val="00084D09"/>
    <w:rsid w:val="00086394"/>
    <w:rsid w:val="00090850"/>
    <w:rsid w:val="000924A9"/>
    <w:rsid w:val="0009490E"/>
    <w:rsid w:val="000A0E03"/>
    <w:rsid w:val="000A4D24"/>
    <w:rsid w:val="000A73B7"/>
    <w:rsid w:val="000B2033"/>
    <w:rsid w:val="000B60A5"/>
    <w:rsid w:val="000C296F"/>
    <w:rsid w:val="000C3A2D"/>
    <w:rsid w:val="000C6D68"/>
    <w:rsid w:val="000D14D6"/>
    <w:rsid w:val="000D540B"/>
    <w:rsid w:val="000D7E9A"/>
    <w:rsid w:val="000E19E4"/>
    <w:rsid w:val="000F4BB9"/>
    <w:rsid w:val="000F5B21"/>
    <w:rsid w:val="00102B92"/>
    <w:rsid w:val="00104644"/>
    <w:rsid w:val="0010787D"/>
    <w:rsid w:val="0011780D"/>
    <w:rsid w:val="00125BCA"/>
    <w:rsid w:val="00126D84"/>
    <w:rsid w:val="00134357"/>
    <w:rsid w:val="001363F7"/>
    <w:rsid w:val="00150646"/>
    <w:rsid w:val="00150E98"/>
    <w:rsid w:val="00153584"/>
    <w:rsid w:val="0015474B"/>
    <w:rsid w:val="001555F1"/>
    <w:rsid w:val="00167047"/>
    <w:rsid w:val="00167509"/>
    <w:rsid w:val="00171A9A"/>
    <w:rsid w:val="00174CA8"/>
    <w:rsid w:val="0017572C"/>
    <w:rsid w:val="00176328"/>
    <w:rsid w:val="00177257"/>
    <w:rsid w:val="00177B6B"/>
    <w:rsid w:val="00180645"/>
    <w:rsid w:val="00180C52"/>
    <w:rsid w:val="00181855"/>
    <w:rsid w:val="00181E49"/>
    <w:rsid w:val="00182461"/>
    <w:rsid w:val="001867CA"/>
    <w:rsid w:val="00186D7C"/>
    <w:rsid w:val="00187B0F"/>
    <w:rsid w:val="00193113"/>
    <w:rsid w:val="001934A1"/>
    <w:rsid w:val="00194BE1"/>
    <w:rsid w:val="001A1D58"/>
    <w:rsid w:val="001A2F14"/>
    <w:rsid w:val="001A36FC"/>
    <w:rsid w:val="001A7EB2"/>
    <w:rsid w:val="001B199F"/>
    <w:rsid w:val="001B4436"/>
    <w:rsid w:val="001C0AF0"/>
    <w:rsid w:val="001C1433"/>
    <w:rsid w:val="001C39AE"/>
    <w:rsid w:val="001C7134"/>
    <w:rsid w:val="001D56E8"/>
    <w:rsid w:val="001D63BD"/>
    <w:rsid w:val="001E17AF"/>
    <w:rsid w:val="001E477C"/>
    <w:rsid w:val="001E4A9C"/>
    <w:rsid w:val="001F2344"/>
    <w:rsid w:val="001F2391"/>
    <w:rsid w:val="001F34EA"/>
    <w:rsid w:val="001F7179"/>
    <w:rsid w:val="00202125"/>
    <w:rsid w:val="002034AD"/>
    <w:rsid w:val="00204ABA"/>
    <w:rsid w:val="00205101"/>
    <w:rsid w:val="00213EAF"/>
    <w:rsid w:val="002173AA"/>
    <w:rsid w:val="002215A3"/>
    <w:rsid w:val="002250FF"/>
    <w:rsid w:val="00235FA2"/>
    <w:rsid w:val="002435B7"/>
    <w:rsid w:val="00243F82"/>
    <w:rsid w:val="00244C42"/>
    <w:rsid w:val="00251398"/>
    <w:rsid w:val="002515CB"/>
    <w:rsid w:val="0025576F"/>
    <w:rsid w:val="0025578E"/>
    <w:rsid w:val="00263CFB"/>
    <w:rsid w:val="00264EC6"/>
    <w:rsid w:val="002742F1"/>
    <w:rsid w:val="0027502D"/>
    <w:rsid w:val="002815FB"/>
    <w:rsid w:val="00286DA8"/>
    <w:rsid w:val="0029008B"/>
    <w:rsid w:val="00290672"/>
    <w:rsid w:val="002913B7"/>
    <w:rsid w:val="0029217C"/>
    <w:rsid w:val="00292940"/>
    <w:rsid w:val="00293E17"/>
    <w:rsid w:val="00295AEB"/>
    <w:rsid w:val="002A081A"/>
    <w:rsid w:val="002A12B9"/>
    <w:rsid w:val="002A666F"/>
    <w:rsid w:val="002B0EB8"/>
    <w:rsid w:val="002B2FFE"/>
    <w:rsid w:val="002B5A79"/>
    <w:rsid w:val="002C0864"/>
    <w:rsid w:val="002C5774"/>
    <w:rsid w:val="002D19CC"/>
    <w:rsid w:val="002D261E"/>
    <w:rsid w:val="002D4284"/>
    <w:rsid w:val="002D471A"/>
    <w:rsid w:val="002D4CF6"/>
    <w:rsid w:val="002D5DA5"/>
    <w:rsid w:val="002E1851"/>
    <w:rsid w:val="002F3872"/>
    <w:rsid w:val="002F4234"/>
    <w:rsid w:val="002F43A6"/>
    <w:rsid w:val="002F4A1E"/>
    <w:rsid w:val="002F4D81"/>
    <w:rsid w:val="002F5295"/>
    <w:rsid w:val="002F765A"/>
    <w:rsid w:val="0031230A"/>
    <w:rsid w:val="00313588"/>
    <w:rsid w:val="00317BD5"/>
    <w:rsid w:val="0032343B"/>
    <w:rsid w:val="00330622"/>
    <w:rsid w:val="00331573"/>
    <w:rsid w:val="003406AC"/>
    <w:rsid w:val="00343847"/>
    <w:rsid w:val="0034401F"/>
    <w:rsid w:val="00345F36"/>
    <w:rsid w:val="0034787D"/>
    <w:rsid w:val="00352B06"/>
    <w:rsid w:val="00352BD9"/>
    <w:rsid w:val="00373836"/>
    <w:rsid w:val="003806AE"/>
    <w:rsid w:val="00381878"/>
    <w:rsid w:val="003842A7"/>
    <w:rsid w:val="00384317"/>
    <w:rsid w:val="003843FD"/>
    <w:rsid w:val="00390500"/>
    <w:rsid w:val="003905F3"/>
    <w:rsid w:val="00390CED"/>
    <w:rsid w:val="00391E68"/>
    <w:rsid w:val="003946C5"/>
    <w:rsid w:val="0039636A"/>
    <w:rsid w:val="00397BA5"/>
    <w:rsid w:val="00397CEF"/>
    <w:rsid w:val="003A1688"/>
    <w:rsid w:val="003A2594"/>
    <w:rsid w:val="003A70AF"/>
    <w:rsid w:val="003B3AC5"/>
    <w:rsid w:val="003B3D87"/>
    <w:rsid w:val="003B7C99"/>
    <w:rsid w:val="003C1AE9"/>
    <w:rsid w:val="003C4827"/>
    <w:rsid w:val="003C7D55"/>
    <w:rsid w:val="003D361D"/>
    <w:rsid w:val="003D6DAC"/>
    <w:rsid w:val="003E160D"/>
    <w:rsid w:val="003E3D2F"/>
    <w:rsid w:val="003E4663"/>
    <w:rsid w:val="003E58D3"/>
    <w:rsid w:val="003E5EFB"/>
    <w:rsid w:val="003E7D77"/>
    <w:rsid w:val="003F55B0"/>
    <w:rsid w:val="0040246A"/>
    <w:rsid w:val="0040714C"/>
    <w:rsid w:val="004071B5"/>
    <w:rsid w:val="00412443"/>
    <w:rsid w:val="004177D3"/>
    <w:rsid w:val="00420958"/>
    <w:rsid w:val="004222D1"/>
    <w:rsid w:val="00424E06"/>
    <w:rsid w:val="004321B3"/>
    <w:rsid w:val="00432E42"/>
    <w:rsid w:val="00433B75"/>
    <w:rsid w:val="004431AD"/>
    <w:rsid w:val="00447056"/>
    <w:rsid w:val="00447A1A"/>
    <w:rsid w:val="004507D4"/>
    <w:rsid w:val="00461892"/>
    <w:rsid w:val="00466310"/>
    <w:rsid w:val="004663EC"/>
    <w:rsid w:val="0046736E"/>
    <w:rsid w:val="00477E47"/>
    <w:rsid w:val="004808E3"/>
    <w:rsid w:val="00484B72"/>
    <w:rsid w:val="004870E3"/>
    <w:rsid w:val="0049074E"/>
    <w:rsid w:val="00492A6A"/>
    <w:rsid w:val="00494FC0"/>
    <w:rsid w:val="00495AE6"/>
    <w:rsid w:val="004A279B"/>
    <w:rsid w:val="004A582C"/>
    <w:rsid w:val="004A5CFB"/>
    <w:rsid w:val="004B0E98"/>
    <w:rsid w:val="004B3FF9"/>
    <w:rsid w:val="004B78E4"/>
    <w:rsid w:val="004C0B8B"/>
    <w:rsid w:val="004C0CF4"/>
    <w:rsid w:val="004C318C"/>
    <w:rsid w:val="004C526C"/>
    <w:rsid w:val="004C7C51"/>
    <w:rsid w:val="004D5B0F"/>
    <w:rsid w:val="004D7DC7"/>
    <w:rsid w:val="004E00BD"/>
    <w:rsid w:val="004E3231"/>
    <w:rsid w:val="004E4AEE"/>
    <w:rsid w:val="004E5554"/>
    <w:rsid w:val="004E6F58"/>
    <w:rsid w:val="004F51DC"/>
    <w:rsid w:val="004F6A55"/>
    <w:rsid w:val="00502378"/>
    <w:rsid w:val="005030DB"/>
    <w:rsid w:val="00505820"/>
    <w:rsid w:val="005117BC"/>
    <w:rsid w:val="00512777"/>
    <w:rsid w:val="00512BA3"/>
    <w:rsid w:val="00512D73"/>
    <w:rsid w:val="0051518C"/>
    <w:rsid w:val="00522F89"/>
    <w:rsid w:val="00541BDD"/>
    <w:rsid w:val="00546683"/>
    <w:rsid w:val="005466B5"/>
    <w:rsid w:val="00552DD7"/>
    <w:rsid w:val="005561D3"/>
    <w:rsid w:val="00557077"/>
    <w:rsid w:val="0056099C"/>
    <w:rsid w:val="00561AFA"/>
    <w:rsid w:val="005636C2"/>
    <w:rsid w:val="00565A02"/>
    <w:rsid w:val="00574708"/>
    <w:rsid w:val="0057570E"/>
    <w:rsid w:val="005828B3"/>
    <w:rsid w:val="0058768E"/>
    <w:rsid w:val="0058791F"/>
    <w:rsid w:val="00593FB4"/>
    <w:rsid w:val="00596414"/>
    <w:rsid w:val="005966C5"/>
    <w:rsid w:val="005A1420"/>
    <w:rsid w:val="005A2133"/>
    <w:rsid w:val="005B3A87"/>
    <w:rsid w:val="005B5629"/>
    <w:rsid w:val="005B7300"/>
    <w:rsid w:val="005B7D76"/>
    <w:rsid w:val="005C39CF"/>
    <w:rsid w:val="005C3DAE"/>
    <w:rsid w:val="005C4F26"/>
    <w:rsid w:val="005C5E54"/>
    <w:rsid w:val="005C73E5"/>
    <w:rsid w:val="005D0F5D"/>
    <w:rsid w:val="005D5EDD"/>
    <w:rsid w:val="005D7393"/>
    <w:rsid w:val="005E08EC"/>
    <w:rsid w:val="005E10F8"/>
    <w:rsid w:val="005E249D"/>
    <w:rsid w:val="005E65F6"/>
    <w:rsid w:val="005F397C"/>
    <w:rsid w:val="005F4F3A"/>
    <w:rsid w:val="005F6773"/>
    <w:rsid w:val="006009EA"/>
    <w:rsid w:val="00602AAE"/>
    <w:rsid w:val="00602BA4"/>
    <w:rsid w:val="00605592"/>
    <w:rsid w:val="00605E27"/>
    <w:rsid w:val="0061766C"/>
    <w:rsid w:val="006207BD"/>
    <w:rsid w:val="006255EE"/>
    <w:rsid w:val="00625C7F"/>
    <w:rsid w:val="006269AB"/>
    <w:rsid w:val="00635A1D"/>
    <w:rsid w:val="00637C36"/>
    <w:rsid w:val="00655DDC"/>
    <w:rsid w:val="006562AA"/>
    <w:rsid w:val="0065788F"/>
    <w:rsid w:val="00662A46"/>
    <w:rsid w:val="006631CE"/>
    <w:rsid w:val="00673E06"/>
    <w:rsid w:val="00674524"/>
    <w:rsid w:val="006762FC"/>
    <w:rsid w:val="00680640"/>
    <w:rsid w:val="006816EB"/>
    <w:rsid w:val="00682CB9"/>
    <w:rsid w:val="006840BE"/>
    <w:rsid w:val="0069063C"/>
    <w:rsid w:val="00691604"/>
    <w:rsid w:val="00691984"/>
    <w:rsid w:val="00692B1C"/>
    <w:rsid w:val="00693C37"/>
    <w:rsid w:val="006A1ACF"/>
    <w:rsid w:val="006A3313"/>
    <w:rsid w:val="006A473B"/>
    <w:rsid w:val="006A6A2A"/>
    <w:rsid w:val="006B0873"/>
    <w:rsid w:val="006B21B9"/>
    <w:rsid w:val="006B3124"/>
    <w:rsid w:val="006B4F7A"/>
    <w:rsid w:val="006B515F"/>
    <w:rsid w:val="006B77ED"/>
    <w:rsid w:val="006D062E"/>
    <w:rsid w:val="006D3472"/>
    <w:rsid w:val="006E094E"/>
    <w:rsid w:val="006E11C8"/>
    <w:rsid w:val="006E445E"/>
    <w:rsid w:val="006E4DE9"/>
    <w:rsid w:val="006F1B0E"/>
    <w:rsid w:val="006F648F"/>
    <w:rsid w:val="00711BD8"/>
    <w:rsid w:val="0071207A"/>
    <w:rsid w:val="00722159"/>
    <w:rsid w:val="007227F7"/>
    <w:rsid w:val="00723DF3"/>
    <w:rsid w:val="00726252"/>
    <w:rsid w:val="00726DE0"/>
    <w:rsid w:val="0072751C"/>
    <w:rsid w:val="00730129"/>
    <w:rsid w:val="007309DC"/>
    <w:rsid w:val="00730CC3"/>
    <w:rsid w:val="0073275C"/>
    <w:rsid w:val="00733554"/>
    <w:rsid w:val="007369CC"/>
    <w:rsid w:val="00743EA1"/>
    <w:rsid w:val="00745911"/>
    <w:rsid w:val="00746020"/>
    <w:rsid w:val="0075103F"/>
    <w:rsid w:val="00751A71"/>
    <w:rsid w:val="00751ECE"/>
    <w:rsid w:val="00754769"/>
    <w:rsid w:val="007558FC"/>
    <w:rsid w:val="0076448D"/>
    <w:rsid w:val="007653A9"/>
    <w:rsid w:val="00776D70"/>
    <w:rsid w:val="007835B0"/>
    <w:rsid w:val="00791F1F"/>
    <w:rsid w:val="00796FDA"/>
    <w:rsid w:val="007A382A"/>
    <w:rsid w:val="007A759E"/>
    <w:rsid w:val="007B2B3C"/>
    <w:rsid w:val="007B4E1F"/>
    <w:rsid w:val="007E07AF"/>
    <w:rsid w:val="007E2990"/>
    <w:rsid w:val="007E2D92"/>
    <w:rsid w:val="007E382C"/>
    <w:rsid w:val="007F052E"/>
    <w:rsid w:val="007F1C0B"/>
    <w:rsid w:val="00800F05"/>
    <w:rsid w:val="0080187E"/>
    <w:rsid w:val="00803548"/>
    <w:rsid w:val="008079C6"/>
    <w:rsid w:val="0081096F"/>
    <w:rsid w:val="00811420"/>
    <w:rsid w:val="00811602"/>
    <w:rsid w:val="00816520"/>
    <w:rsid w:val="00821380"/>
    <w:rsid w:val="00823ECD"/>
    <w:rsid w:val="00830BC7"/>
    <w:rsid w:val="00833D86"/>
    <w:rsid w:val="00837CB6"/>
    <w:rsid w:val="008442DA"/>
    <w:rsid w:val="00846F86"/>
    <w:rsid w:val="00855333"/>
    <w:rsid w:val="00855C76"/>
    <w:rsid w:val="00861F11"/>
    <w:rsid w:val="00864B5C"/>
    <w:rsid w:val="00866FC3"/>
    <w:rsid w:val="0087337D"/>
    <w:rsid w:val="008768E9"/>
    <w:rsid w:val="00880387"/>
    <w:rsid w:val="008858C7"/>
    <w:rsid w:val="00886FA9"/>
    <w:rsid w:val="00890EF1"/>
    <w:rsid w:val="008962FD"/>
    <w:rsid w:val="008A2CED"/>
    <w:rsid w:val="008A427C"/>
    <w:rsid w:val="008B10BB"/>
    <w:rsid w:val="008B14BF"/>
    <w:rsid w:val="008B667C"/>
    <w:rsid w:val="008B71DB"/>
    <w:rsid w:val="008C297F"/>
    <w:rsid w:val="008C5FE5"/>
    <w:rsid w:val="008C7E10"/>
    <w:rsid w:val="008D4870"/>
    <w:rsid w:val="008D5390"/>
    <w:rsid w:val="008E1522"/>
    <w:rsid w:val="008E3A86"/>
    <w:rsid w:val="008E59BA"/>
    <w:rsid w:val="008E5A85"/>
    <w:rsid w:val="008F2D10"/>
    <w:rsid w:val="008F5159"/>
    <w:rsid w:val="008F71E0"/>
    <w:rsid w:val="009003A1"/>
    <w:rsid w:val="00902846"/>
    <w:rsid w:val="00911983"/>
    <w:rsid w:val="00916E6C"/>
    <w:rsid w:val="0091773C"/>
    <w:rsid w:val="00920557"/>
    <w:rsid w:val="00920E16"/>
    <w:rsid w:val="00924E02"/>
    <w:rsid w:val="00932C42"/>
    <w:rsid w:val="00932CA9"/>
    <w:rsid w:val="0093362B"/>
    <w:rsid w:val="009363F5"/>
    <w:rsid w:val="0093780C"/>
    <w:rsid w:val="009420D9"/>
    <w:rsid w:val="00942710"/>
    <w:rsid w:val="009428BE"/>
    <w:rsid w:val="00946CBF"/>
    <w:rsid w:val="00947808"/>
    <w:rsid w:val="00947ADB"/>
    <w:rsid w:val="00963C0C"/>
    <w:rsid w:val="00971D22"/>
    <w:rsid w:val="00972308"/>
    <w:rsid w:val="0097638F"/>
    <w:rsid w:val="00977145"/>
    <w:rsid w:val="00977F4E"/>
    <w:rsid w:val="009825B0"/>
    <w:rsid w:val="00993D91"/>
    <w:rsid w:val="009B2238"/>
    <w:rsid w:val="009B4165"/>
    <w:rsid w:val="009C2F11"/>
    <w:rsid w:val="009C3015"/>
    <w:rsid w:val="009C47A0"/>
    <w:rsid w:val="009C47AC"/>
    <w:rsid w:val="009D160E"/>
    <w:rsid w:val="009D23AB"/>
    <w:rsid w:val="009E0CBF"/>
    <w:rsid w:val="009E3ED3"/>
    <w:rsid w:val="009E4047"/>
    <w:rsid w:val="009F02E6"/>
    <w:rsid w:val="009F3C75"/>
    <w:rsid w:val="009F7DBB"/>
    <w:rsid w:val="00A02D72"/>
    <w:rsid w:val="00A04C29"/>
    <w:rsid w:val="00A06586"/>
    <w:rsid w:val="00A11F4C"/>
    <w:rsid w:val="00A131D5"/>
    <w:rsid w:val="00A133A4"/>
    <w:rsid w:val="00A134CB"/>
    <w:rsid w:val="00A14687"/>
    <w:rsid w:val="00A17627"/>
    <w:rsid w:val="00A17E7D"/>
    <w:rsid w:val="00A21AA2"/>
    <w:rsid w:val="00A22651"/>
    <w:rsid w:val="00A230C4"/>
    <w:rsid w:val="00A268A1"/>
    <w:rsid w:val="00A316A1"/>
    <w:rsid w:val="00A3239C"/>
    <w:rsid w:val="00A3695D"/>
    <w:rsid w:val="00A40B71"/>
    <w:rsid w:val="00A41ABE"/>
    <w:rsid w:val="00A4216F"/>
    <w:rsid w:val="00A44A95"/>
    <w:rsid w:val="00A47390"/>
    <w:rsid w:val="00A47C8A"/>
    <w:rsid w:val="00A50C4B"/>
    <w:rsid w:val="00A5293A"/>
    <w:rsid w:val="00A542B1"/>
    <w:rsid w:val="00A5535E"/>
    <w:rsid w:val="00A55DC5"/>
    <w:rsid w:val="00A64F47"/>
    <w:rsid w:val="00A668CA"/>
    <w:rsid w:val="00A7378A"/>
    <w:rsid w:val="00A7448E"/>
    <w:rsid w:val="00A81440"/>
    <w:rsid w:val="00A8532A"/>
    <w:rsid w:val="00A865F3"/>
    <w:rsid w:val="00A87AA8"/>
    <w:rsid w:val="00A91986"/>
    <w:rsid w:val="00A96AF2"/>
    <w:rsid w:val="00AA1867"/>
    <w:rsid w:val="00AA3166"/>
    <w:rsid w:val="00AA31AF"/>
    <w:rsid w:val="00AA710C"/>
    <w:rsid w:val="00AA7249"/>
    <w:rsid w:val="00AB0C7B"/>
    <w:rsid w:val="00AB1A48"/>
    <w:rsid w:val="00AB4537"/>
    <w:rsid w:val="00AB615F"/>
    <w:rsid w:val="00AC16B9"/>
    <w:rsid w:val="00AC3824"/>
    <w:rsid w:val="00AC6A47"/>
    <w:rsid w:val="00AC6F29"/>
    <w:rsid w:val="00AE0FFB"/>
    <w:rsid w:val="00AE41F6"/>
    <w:rsid w:val="00AF15A4"/>
    <w:rsid w:val="00AF1613"/>
    <w:rsid w:val="00B07CDD"/>
    <w:rsid w:val="00B12452"/>
    <w:rsid w:val="00B2179D"/>
    <w:rsid w:val="00B22E80"/>
    <w:rsid w:val="00B23587"/>
    <w:rsid w:val="00B23DEF"/>
    <w:rsid w:val="00B25732"/>
    <w:rsid w:val="00B3081B"/>
    <w:rsid w:val="00B328ED"/>
    <w:rsid w:val="00B3447C"/>
    <w:rsid w:val="00B35217"/>
    <w:rsid w:val="00B358CB"/>
    <w:rsid w:val="00B41890"/>
    <w:rsid w:val="00B460F5"/>
    <w:rsid w:val="00B51B66"/>
    <w:rsid w:val="00B538F9"/>
    <w:rsid w:val="00B53DD8"/>
    <w:rsid w:val="00B5601E"/>
    <w:rsid w:val="00B77498"/>
    <w:rsid w:val="00B8002B"/>
    <w:rsid w:val="00B80CEC"/>
    <w:rsid w:val="00B947E2"/>
    <w:rsid w:val="00BA09B7"/>
    <w:rsid w:val="00BA0CD6"/>
    <w:rsid w:val="00BA324C"/>
    <w:rsid w:val="00BA4118"/>
    <w:rsid w:val="00BA5882"/>
    <w:rsid w:val="00BB0563"/>
    <w:rsid w:val="00BB1B0C"/>
    <w:rsid w:val="00BC0F40"/>
    <w:rsid w:val="00BC1116"/>
    <w:rsid w:val="00BC1CC5"/>
    <w:rsid w:val="00BC2734"/>
    <w:rsid w:val="00BC5585"/>
    <w:rsid w:val="00BC6BD5"/>
    <w:rsid w:val="00BD2ACD"/>
    <w:rsid w:val="00BE74DD"/>
    <w:rsid w:val="00BE7825"/>
    <w:rsid w:val="00BF2D82"/>
    <w:rsid w:val="00BF2E8F"/>
    <w:rsid w:val="00BF4D4D"/>
    <w:rsid w:val="00BF7DB3"/>
    <w:rsid w:val="00C040DC"/>
    <w:rsid w:val="00C12CD7"/>
    <w:rsid w:val="00C13227"/>
    <w:rsid w:val="00C14720"/>
    <w:rsid w:val="00C15C3E"/>
    <w:rsid w:val="00C168E5"/>
    <w:rsid w:val="00C208B2"/>
    <w:rsid w:val="00C20A2E"/>
    <w:rsid w:val="00C217B4"/>
    <w:rsid w:val="00C2259D"/>
    <w:rsid w:val="00C24B0A"/>
    <w:rsid w:val="00C329DB"/>
    <w:rsid w:val="00C41AD0"/>
    <w:rsid w:val="00C543A7"/>
    <w:rsid w:val="00C62B37"/>
    <w:rsid w:val="00C64FC8"/>
    <w:rsid w:val="00C673A9"/>
    <w:rsid w:val="00C70204"/>
    <w:rsid w:val="00C70E42"/>
    <w:rsid w:val="00C71A9F"/>
    <w:rsid w:val="00C81C65"/>
    <w:rsid w:val="00C84573"/>
    <w:rsid w:val="00C90236"/>
    <w:rsid w:val="00C90875"/>
    <w:rsid w:val="00C961DC"/>
    <w:rsid w:val="00C968AB"/>
    <w:rsid w:val="00CA2794"/>
    <w:rsid w:val="00CA5CF4"/>
    <w:rsid w:val="00CA7523"/>
    <w:rsid w:val="00CB2CB9"/>
    <w:rsid w:val="00CB4CF1"/>
    <w:rsid w:val="00CC0BA0"/>
    <w:rsid w:val="00CC14A4"/>
    <w:rsid w:val="00CC4463"/>
    <w:rsid w:val="00CC482C"/>
    <w:rsid w:val="00CC4C1B"/>
    <w:rsid w:val="00CD050F"/>
    <w:rsid w:val="00CD2C34"/>
    <w:rsid w:val="00CD56FA"/>
    <w:rsid w:val="00CD6118"/>
    <w:rsid w:val="00CE460C"/>
    <w:rsid w:val="00CE6BF5"/>
    <w:rsid w:val="00CE77E4"/>
    <w:rsid w:val="00CF09AE"/>
    <w:rsid w:val="00CF12A5"/>
    <w:rsid w:val="00CF7B49"/>
    <w:rsid w:val="00D004AB"/>
    <w:rsid w:val="00D0051A"/>
    <w:rsid w:val="00D02BE5"/>
    <w:rsid w:val="00D11B2F"/>
    <w:rsid w:val="00D12C60"/>
    <w:rsid w:val="00D13758"/>
    <w:rsid w:val="00D15CED"/>
    <w:rsid w:val="00D22DDE"/>
    <w:rsid w:val="00D30CF8"/>
    <w:rsid w:val="00D32829"/>
    <w:rsid w:val="00D34E86"/>
    <w:rsid w:val="00D35389"/>
    <w:rsid w:val="00D44DFD"/>
    <w:rsid w:val="00D44FF0"/>
    <w:rsid w:val="00D453CB"/>
    <w:rsid w:val="00D47485"/>
    <w:rsid w:val="00D510AE"/>
    <w:rsid w:val="00D53D11"/>
    <w:rsid w:val="00D56CC7"/>
    <w:rsid w:val="00D60704"/>
    <w:rsid w:val="00D61DF9"/>
    <w:rsid w:val="00D64485"/>
    <w:rsid w:val="00D7182A"/>
    <w:rsid w:val="00D75342"/>
    <w:rsid w:val="00D76385"/>
    <w:rsid w:val="00D853BA"/>
    <w:rsid w:val="00D86505"/>
    <w:rsid w:val="00D87B67"/>
    <w:rsid w:val="00D90555"/>
    <w:rsid w:val="00D932F0"/>
    <w:rsid w:val="00D951B3"/>
    <w:rsid w:val="00D96155"/>
    <w:rsid w:val="00DA1AE3"/>
    <w:rsid w:val="00DA1F08"/>
    <w:rsid w:val="00DA2591"/>
    <w:rsid w:val="00DA4E77"/>
    <w:rsid w:val="00DA7400"/>
    <w:rsid w:val="00DB092C"/>
    <w:rsid w:val="00DB1FC2"/>
    <w:rsid w:val="00DC1695"/>
    <w:rsid w:val="00DD0B1A"/>
    <w:rsid w:val="00DD50CF"/>
    <w:rsid w:val="00DD61B1"/>
    <w:rsid w:val="00DD7BE5"/>
    <w:rsid w:val="00DE00B5"/>
    <w:rsid w:val="00DE5C1F"/>
    <w:rsid w:val="00DE6849"/>
    <w:rsid w:val="00E03CB9"/>
    <w:rsid w:val="00E04E24"/>
    <w:rsid w:val="00E1676E"/>
    <w:rsid w:val="00E16E73"/>
    <w:rsid w:val="00E217C4"/>
    <w:rsid w:val="00E23AF1"/>
    <w:rsid w:val="00E246A9"/>
    <w:rsid w:val="00E30155"/>
    <w:rsid w:val="00E3165D"/>
    <w:rsid w:val="00E32B8B"/>
    <w:rsid w:val="00E33063"/>
    <w:rsid w:val="00E34507"/>
    <w:rsid w:val="00E3728D"/>
    <w:rsid w:val="00E42E07"/>
    <w:rsid w:val="00E5005F"/>
    <w:rsid w:val="00E5106F"/>
    <w:rsid w:val="00E54F83"/>
    <w:rsid w:val="00E55722"/>
    <w:rsid w:val="00E60560"/>
    <w:rsid w:val="00E6311A"/>
    <w:rsid w:val="00E63B13"/>
    <w:rsid w:val="00E66445"/>
    <w:rsid w:val="00E66E6E"/>
    <w:rsid w:val="00E83B17"/>
    <w:rsid w:val="00E85F8D"/>
    <w:rsid w:val="00E93336"/>
    <w:rsid w:val="00E956A1"/>
    <w:rsid w:val="00EA041D"/>
    <w:rsid w:val="00EA05EF"/>
    <w:rsid w:val="00EA5699"/>
    <w:rsid w:val="00EB2317"/>
    <w:rsid w:val="00EC05FC"/>
    <w:rsid w:val="00EC1266"/>
    <w:rsid w:val="00EC5BE3"/>
    <w:rsid w:val="00EC659D"/>
    <w:rsid w:val="00ED4A1B"/>
    <w:rsid w:val="00ED5623"/>
    <w:rsid w:val="00EE2A74"/>
    <w:rsid w:val="00EF0271"/>
    <w:rsid w:val="00EF1280"/>
    <w:rsid w:val="00EF5C04"/>
    <w:rsid w:val="00F02D9B"/>
    <w:rsid w:val="00F05D2E"/>
    <w:rsid w:val="00F061D7"/>
    <w:rsid w:val="00F0641C"/>
    <w:rsid w:val="00F10847"/>
    <w:rsid w:val="00F128B3"/>
    <w:rsid w:val="00F12DD5"/>
    <w:rsid w:val="00F225FF"/>
    <w:rsid w:val="00F23DE0"/>
    <w:rsid w:val="00F309E7"/>
    <w:rsid w:val="00F33F3B"/>
    <w:rsid w:val="00F35266"/>
    <w:rsid w:val="00F361F4"/>
    <w:rsid w:val="00F37D54"/>
    <w:rsid w:val="00F4132B"/>
    <w:rsid w:val="00F426EB"/>
    <w:rsid w:val="00F42A63"/>
    <w:rsid w:val="00F42D4E"/>
    <w:rsid w:val="00F45532"/>
    <w:rsid w:val="00F47792"/>
    <w:rsid w:val="00F505A7"/>
    <w:rsid w:val="00F51B27"/>
    <w:rsid w:val="00F51EFE"/>
    <w:rsid w:val="00F52389"/>
    <w:rsid w:val="00F54D64"/>
    <w:rsid w:val="00F56642"/>
    <w:rsid w:val="00F576E3"/>
    <w:rsid w:val="00F62189"/>
    <w:rsid w:val="00F66030"/>
    <w:rsid w:val="00F66B6E"/>
    <w:rsid w:val="00F733E4"/>
    <w:rsid w:val="00F73C5A"/>
    <w:rsid w:val="00F76045"/>
    <w:rsid w:val="00F76AEE"/>
    <w:rsid w:val="00F77362"/>
    <w:rsid w:val="00F77E88"/>
    <w:rsid w:val="00F840F1"/>
    <w:rsid w:val="00F85DC7"/>
    <w:rsid w:val="00F9000F"/>
    <w:rsid w:val="00F90E6B"/>
    <w:rsid w:val="00F94146"/>
    <w:rsid w:val="00F96034"/>
    <w:rsid w:val="00FA0F08"/>
    <w:rsid w:val="00FA27ED"/>
    <w:rsid w:val="00FA49DF"/>
    <w:rsid w:val="00FA683D"/>
    <w:rsid w:val="00FB211C"/>
    <w:rsid w:val="00FB4B57"/>
    <w:rsid w:val="00FC076C"/>
    <w:rsid w:val="00FC16DB"/>
    <w:rsid w:val="00FC1D9A"/>
    <w:rsid w:val="00FC4DA1"/>
    <w:rsid w:val="00FC5C11"/>
    <w:rsid w:val="00FD29AA"/>
    <w:rsid w:val="00FD2CE2"/>
    <w:rsid w:val="00FD7F09"/>
    <w:rsid w:val="00FE2C4B"/>
    <w:rsid w:val="00FE2EF8"/>
    <w:rsid w:val="00FE4720"/>
    <w:rsid w:val="00FE6589"/>
    <w:rsid w:val="00FE675C"/>
    <w:rsid w:val="00FE69F3"/>
    <w:rsid w:val="00FF4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10EB67"/>
  <w15:chartTrackingRefBased/>
  <w15:docId w15:val="{13BE45BC-3C9C-4B0D-8312-12E0B26F0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1116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44A95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E6849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  <w:lang w:val="x-none"/>
    </w:rPr>
  </w:style>
  <w:style w:type="character" w:customStyle="1" w:styleId="TitleChar">
    <w:name w:val="Title Char"/>
    <w:link w:val="Title"/>
    <w:uiPriority w:val="10"/>
    <w:rsid w:val="00DE6849"/>
    <w:rPr>
      <w:rFonts w:ascii="Calibri Light" w:eastAsia="Times New Roman" w:hAnsi="Calibri Light"/>
      <w:b/>
      <w:bCs/>
      <w:kern w:val="28"/>
      <w:sz w:val="32"/>
      <w:szCs w:val="32"/>
      <w:lang w:eastAsia="en-US"/>
    </w:rPr>
  </w:style>
  <w:style w:type="paragraph" w:styleId="NoSpacing">
    <w:name w:val="No Spacing"/>
    <w:uiPriority w:val="1"/>
    <w:qFormat/>
    <w:rsid w:val="00DE6849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C217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074D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4D24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semiHidden/>
    <w:rsid w:val="00074D24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4D2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74D24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4D24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074D24"/>
    <w:rPr>
      <w:rFonts w:ascii="Tahoma" w:hAnsi="Tahoma" w:cs="Tahoma"/>
      <w:sz w:val="16"/>
      <w:szCs w:val="16"/>
      <w:lang w:eastAsia="en-US"/>
    </w:rPr>
  </w:style>
  <w:style w:type="character" w:customStyle="1" w:styleId="hgkelc">
    <w:name w:val="hgkelc"/>
    <w:basedOn w:val="DefaultParagraphFont"/>
    <w:rsid w:val="00074D24"/>
  </w:style>
  <w:style w:type="paragraph" w:styleId="ListParagraph">
    <w:name w:val="List Paragraph"/>
    <w:basedOn w:val="Normal"/>
    <w:uiPriority w:val="34"/>
    <w:qFormat/>
    <w:rsid w:val="00CD2C34"/>
    <w:pPr>
      <w:spacing w:after="160" w:line="259" w:lineRule="auto"/>
      <w:ind w:left="720"/>
      <w:contextualSpacing/>
    </w:pPr>
  </w:style>
  <w:style w:type="character" w:customStyle="1" w:styleId="Heading1Char">
    <w:name w:val="Heading 1 Char"/>
    <w:link w:val="Heading1"/>
    <w:uiPriority w:val="9"/>
    <w:rsid w:val="00A44A95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styleId="Strong">
    <w:name w:val="Strong"/>
    <w:uiPriority w:val="22"/>
    <w:qFormat/>
    <w:rsid w:val="00512BA3"/>
    <w:rPr>
      <w:b/>
      <w:bCs/>
    </w:rPr>
  </w:style>
  <w:style w:type="paragraph" w:styleId="Revision">
    <w:name w:val="Revision"/>
    <w:hidden/>
    <w:uiPriority w:val="99"/>
    <w:semiHidden/>
    <w:rsid w:val="0091773C"/>
    <w:rPr>
      <w:sz w:val="22"/>
      <w:szCs w:val="22"/>
      <w:lang w:eastAsia="en-US"/>
    </w:rPr>
  </w:style>
  <w:style w:type="character" w:styleId="Hyperlink">
    <w:name w:val="Hyperlink"/>
    <w:uiPriority w:val="99"/>
    <w:semiHidden/>
    <w:unhideWhenUsed/>
    <w:rsid w:val="0050237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09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37A4C8-01EB-47B7-B814-136C51081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1043</Words>
  <Characters>5946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</dc:creator>
  <cp:keywords/>
  <cp:lastModifiedBy>Eleanor Gear</cp:lastModifiedBy>
  <cp:revision>4</cp:revision>
  <cp:lastPrinted>2021-11-15T15:01:00Z</cp:lastPrinted>
  <dcterms:created xsi:type="dcterms:W3CDTF">2022-09-21T06:51:00Z</dcterms:created>
  <dcterms:modified xsi:type="dcterms:W3CDTF">2022-10-12T19:52:00Z</dcterms:modified>
</cp:coreProperties>
</file>