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D5B42" w14:textId="77777777" w:rsidR="00BE2F16" w:rsidRPr="00787895" w:rsidRDefault="00BE2F16" w:rsidP="0002002A">
      <w:pPr>
        <w:pStyle w:val="Heading1"/>
        <w:spacing w:before="120"/>
        <w:jc w:val="center"/>
        <w:rPr>
          <w:rFonts w:ascii="Arial" w:hAnsi="Arial" w:cs="Arial"/>
          <w:sz w:val="36"/>
          <w:szCs w:val="36"/>
        </w:rPr>
      </w:pPr>
      <w:r w:rsidRPr="00787895"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658240" behindDoc="1" locked="0" layoutInCell="1" allowOverlap="1" wp14:anchorId="58F2A407" wp14:editId="6F8B797B">
            <wp:simplePos x="0" y="0"/>
            <wp:positionH relativeFrom="margin">
              <wp:posOffset>3878580</wp:posOffset>
            </wp:positionH>
            <wp:positionV relativeFrom="paragraph">
              <wp:posOffset>0</wp:posOffset>
            </wp:positionV>
            <wp:extent cx="1851660" cy="1234440"/>
            <wp:effectExtent l="0" t="0" r="0" b="0"/>
            <wp:wrapTight wrapText="bothSides">
              <wp:wrapPolygon edited="0">
                <wp:start x="0" y="0"/>
                <wp:lineTo x="0" y="21333"/>
                <wp:lineTo x="21333" y="21333"/>
                <wp:lineTo x="21333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1234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7895">
        <w:rPr>
          <w:rFonts w:ascii="Arial" w:hAnsi="Arial" w:cs="Arial"/>
          <w:sz w:val="36"/>
          <w:szCs w:val="36"/>
        </w:rPr>
        <w:t>SCBF Directors Meeting</w:t>
      </w:r>
    </w:p>
    <w:p w14:paraId="5642CE2A" w14:textId="6398E88C" w:rsidR="00BE2F16" w:rsidRPr="00787895" w:rsidRDefault="00E25359" w:rsidP="0002002A">
      <w:pPr>
        <w:pStyle w:val="Heading1"/>
        <w:spacing w:before="120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  <w:lang w:val="en-US"/>
        </w:rPr>
        <w:t>13</w:t>
      </w:r>
      <w:r w:rsidRPr="00E25359">
        <w:rPr>
          <w:rFonts w:ascii="Arial" w:hAnsi="Arial" w:cs="Arial"/>
          <w:sz w:val="36"/>
          <w:szCs w:val="36"/>
          <w:vertAlign w:val="superscript"/>
          <w:lang w:val="en-US"/>
        </w:rPr>
        <w:t>th</w:t>
      </w:r>
      <w:r>
        <w:rPr>
          <w:rFonts w:ascii="Arial" w:hAnsi="Arial" w:cs="Arial"/>
          <w:sz w:val="36"/>
          <w:szCs w:val="36"/>
          <w:lang w:val="en-US"/>
        </w:rPr>
        <w:t xml:space="preserve"> August 2025 at 1800</w:t>
      </w:r>
    </w:p>
    <w:p w14:paraId="607D84E5" w14:textId="77777777" w:rsidR="003F08D8" w:rsidRDefault="003A5B6F" w:rsidP="0002002A">
      <w:pPr>
        <w:pStyle w:val="Heading1"/>
        <w:spacing w:before="120"/>
        <w:jc w:val="center"/>
        <w:rPr>
          <w:rFonts w:ascii="Arial" w:hAnsi="Arial" w:cs="Arial"/>
          <w:sz w:val="36"/>
          <w:szCs w:val="36"/>
          <w:lang w:val="en-US"/>
        </w:rPr>
      </w:pPr>
      <w:r>
        <w:rPr>
          <w:rFonts w:ascii="Arial" w:hAnsi="Arial" w:cs="Arial"/>
          <w:sz w:val="36"/>
          <w:szCs w:val="36"/>
          <w:lang w:val="en-US"/>
        </w:rPr>
        <w:t>Conference</w:t>
      </w:r>
      <w:r w:rsidR="00D77169">
        <w:rPr>
          <w:rFonts w:ascii="Arial" w:hAnsi="Arial" w:cs="Arial"/>
          <w:sz w:val="36"/>
          <w:szCs w:val="36"/>
          <w:lang w:val="en-US"/>
        </w:rPr>
        <w:t xml:space="preserve"> Room </w:t>
      </w:r>
    </w:p>
    <w:p w14:paraId="0D1F2756" w14:textId="7E47A469" w:rsidR="00BE2F16" w:rsidRPr="003F08D8" w:rsidRDefault="009E7BC9" w:rsidP="003F08D8">
      <w:pPr>
        <w:pStyle w:val="Heading1"/>
        <w:spacing w:before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36"/>
          <w:szCs w:val="36"/>
          <w:lang w:val="en-US"/>
        </w:rPr>
        <w:t>Market House</w:t>
      </w:r>
      <w:r w:rsidR="003F08D8">
        <w:rPr>
          <w:rFonts w:ascii="Arial" w:hAnsi="Arial" w:cs="Arial"/>
          <w:sz w:val="36"/>
          <w:szCs w:val="36"/>
          <w:lang w:val="en-US"/>
        </w:rPr>
        <w:br/>
      </w:r>
    </w:p>
    <w:p w14:paraId="7B9971E4" w14:textId="729911A7" w:rsidR="008E0A3F" w:rsidRDefault="00BE2F16" w:rsidP="008E0A3F">
      <w:pPr>
        <w:spacing w:line="240" w:lineRule="auto"/>
        <w:contextualSpacing/>
        <w:jc w:val="both"/>
        <w:rPr>
          <w:rFonts w:ascii="Arial" w:hAnsi="Arial" w:cs="Arial"/>
        </w:rPr>
      </w:pPr>
      <w:r w:rsidRPr="00787895">
        <w:rPr>
          <w:rFonts w:ascii="Arial" w:hAnsi="Arial" w:cs="Arial"/>
          <w:b/>
        </w:rPr>
        <w:t>Present</w:t>
      </w:r>
      <w:r w:rsidRPr="00787895">
        <w:rPr>
          <w:rFonts w:ascii="Arial" w:hAnsi="Arial" w:cs="Arial"/>
        </w:rPr>
        <w:t xml:space="preserve">: </w:t>
      </w:r>
      <w:r w:rsidR="008E0A3F">
        <w:rPr>
          <w:rFonts w:ascii="Arial" w:hAnsi="Arial" w:cs="Arial"/>
        </w:rPr>
        <w:t>Chris Bunyan (Chair), Alistair Christie-Henry, David Cooper, Graham Booth, John Parry,</w:t>
      </w:r>
      <w:r w:rsidR="00D37490">
        <w:rPr>
          <w:rFonts w:ascii="Arial" w:hAnsi="Arial" w:cs="Arial"/>
        </w:rPr>
        <w:t xml:space="preserve"> </w:t>
      </w:r>
      <w:r w:rsidR="008E0A3F">
        <w:rPr>
          <w:rFonts w:ascii="Arial" w:hAnsi="Arial" w:cs="Arial"/>
        </w:rPr>
        <w:t>Jeemie Smith, Jim Anderson</w:t>
      </w:r>
      <w:r w:rsidR="00722F76">
        <w:rPr>
          <w:rFonts w:ascii="Arial" w:hAnsi="Arial" w:cs="Arial"/>
        </w:rPr>
        <w:t>,</w:t>
      </w:r>
      <w:r w:rsidR="008E0A3F">
        <w:rPr>
          <w:rFonts w:ascii="Arial" w:hAnsi="Arial" w:cs="Arial"/>
        </w:rPr>
        <w:t xml:space="preserve"> Michael Hannah, Sheilagh Smith</w:t>
      </w:r>
      <w:r w:rsidR="004636D2">
        <w:rPr>
          <w:rFonts w:ascii="Arial" w:hAnsi="Arial" w:cs="Arial"/>
        </w:rPr>
        <w:t xml:space="preserve">, </w:t>
      </w:r>
      <w:r w:rsidR="008E0A3F">
        <w:rPr>
          <w:rFonts w:ascii="Arial" w:hAnsi="Arial" w:cs="Arial"/>
        </w:rPr>
        <w:t>Colin Clark</w:t>
      </w:r>
      <w:r w:rsidR="004636D2">
        <w:rPr>
          <w:rFonts w:ascii="Arial" w:hAnsi="Arial" w:cs="Arial"/>
        </w:rPr>
        <w:t xml:space="preserve"> and Mark MacBeath</w:t>
      </w:r>
    </w:p>
    <w:p w14:paraId="15E30E3A" w14:textId="0E716BD4" w:rsidR="00886268" w:rsidRDefault="004566BE" w:rsidP="00DB559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br/>
      </w:r>
      <w:r w:rsidR="00BE2F16" w:rsidRPr="00787895">
        <w:rPr>
          <w:rFonts w:ascii="Arial" w:hAnsi="Arial" w:cs="Arial"/>
          <w:b/>
        </w:rPr>
        <w:t>In Attendance</w:t>
      </w:r>
      <w:r w:rsidR="00BE2F16">
        <w:rPr>
          <w:rFonts w:ascii="Arial" w:hAnsi="Arial" w:cs="Arial"/>
        </w:rPr>
        <w:t>: Eleanor Gear, Fund Manager</w:t>
      </w:r>
      <w:r w:rsidR="00013C41">
        <w:rPr>
          <w:rFonts w:ascii="Arial" w:hAnsi="Arial" w:cs="Arial"/>
        </w:rPr>
        <w:t xml:space="preserve"> and</w:t>
      </w:r>
      <w:r w:rsidR="00DB5597">
        <w:rPr>
          <w:rFonts w:ascii="Arial" w:hAnsi="Arial" w:cs="Arial"/>
        </w:rPr>
        <w:t xml:space="preserve"> </w:t>
      </w:r>
      <w:r w:rsidR="005A09EF">
        <w:rPr>
          <w:rFonts w:ascii="Arial" w:hAnsi="Arial" w:cs="Arial"/>
        </w:rPr>
        <w:t xml:space="preserve">Emma McKay, </w:t>
      </w:r>
      <w:r w:rsidR="00BB4B56">
        <w:rPr>
          <w:rFonts w:ascii="Arial" w:hAnsi="Arial" w:cs="Arial"/>
        </w:rPr>
        <w:t xml:space="preserve">Senior </w:t>
      </w:r>
      <w:r w:rsidR="005A09EF">
        <w:rPr>
          <w:rFonts w:ascii="Arial" w:hAnsi="Arial" w:cs="Arial"/>
        </w:rPr>
        <w:t xml:space="preserve">Administration Officer. </w:t>
      </w:r>
    </w:p>
    <w:p w14:paraId="7E687EFC" w14:textId="77777777" w:rsidR="00BE2F16" w:rsidRDefault="00BE2F16" w:rsidP="00851728">
      <w:pPr>
        <w:jc w:val="both"/>
        <w:rPr>
          <w:rFonts w:ascii="Arial" w:hAnsi="Arial" w:cs="Arial"/>
          <w:b/>
        </w:rPr>
      </w:pPr>
      <w:r w:rsidRPr="00787895">
        <w:rPr>
          <w:rFonts w:ascii="Arial" w:hAnsi="Arial" w:cs="Arial"/>
          <w:b/>
        </w:rPr>
        <w:t>1. Apologies</w:t>
      </w:r>
    </w:p>
    <w:p w14:paraId="0A2CE33D" w14:textId="3979340C" w:rsidR="001F0D2A" w:rsidRPr="009D0D99" w:rsidRDefault="005A09EF" w:rsidP="0085172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Aileen Brown</w:t>
      </w:r>
      <w:r w:rsidR="00C13AF0">
        <w:rPr>
          <w:rFonts w:ascii="Arial" w:hAnsi="Arial" w:cs="Arial"/>
          <w:bCs/>
        </w:rPr>
        <w:t xml:space="preserve">, John Dally, </w:t>
      </w:r>
      <w:r w:rsidR="00317FAD">
        <w:rPr>
          <w:rFonts w:ascii="Arial" w:hAnsi="Arial" w:cs="Arial"/>
          <w:bCs/>
        </w:rPr>
        <w:t>Mairi Thomson, Lawson Bisset and Alistair Laurenson</w:t>
      </w:r>
    </w:p>
    <w:p w14:paraId="6AA6530D" w14:textId="77777777" w:rsidR="00BE2F16" w:rsidRPr="00787895" w:rsidRDefault="00BE2F16" w:rsidP="00851728">
      <w:pPr>
        <w:jc w:val="both"/>
        <w:rPr>
          <w:rFonts w:ascii="Arial" w:hAnsi="Arial" w:cs="Arial"/>
          <w:b/>
        </w:rPr>
      </w:pPr>
      <w:r w:rsidRPr="00787895">
        <w:rPr>
          <w:rFonts w:ascii="Arial" w:hAnsi="Arial" w:cs="Arial"/>
          <w:b/>
        </w:rPr>
        <w:t>2. New declarations of interests</w:t>
      </w:r>
    </w:p>
    <w:p w14:paraId="09CD11C3" w14:textId="49847CF5" w:rsidR="00BE2F16" w:rsidRDefault="003349B2" w:rsidP="0085172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None</w:t>
      </w:r>
      <w:r w:rsidR="00156024">
        <w:rPr>
          <w:rFonts w:ascii="Arial" w:hAnsi="Arial" w:cs="Arial"/>
        </w:rPr>
        <w:t>.</w:t>
      </w:r>
    </w:p>
    <w:p w14:paraId="1B2F18DE" w14:textId="77777777" w:rsidR="00BE2F16" w:rsidRDefault="00BE2F16" w:rsidP="00851728">
      <w:pPr>
        <w:jc w:val="both"/>
        <w:rPr>
          <w:rFonts w:ascii="Arial" w:hAnsi="Arial" w:cs="Arial"/>
          <w:b/>
        </w:rPr>
      </w:pPr>
      <w:r w:rsidRPr="00787895">
        <w:rPr>
          <w:rFonts w:ascii="Arial" w:hAnsi="Arial" w:cs="Arial"/>
          <w:b/>
        </w:rPr>
        <w:t>3.  New Directors/Observers</w:t>
      </w:r>
    </w:p>
    <w:p w14:paraId="4BC50A7A" w14:textId="3BCE5347" w:rsidR="00CB50A4" w:rsidRPr="00BE2F16" w:rsidRDefault="007572FA" w:rsidP="0085172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Chris Bunyan proposed Mark MacBeath as the new director for Yell</w:t>
      </w:r>
      <w:r w:rsidR="005436E0">
        <w:rPr>
          <w:rFonts w:ascii="Arial" w:hAnsi="Arial" w:cs="Arial"/>
          <w:bCs/>
        </w:rPr>
        <w:t>, this was seconded by Alistair Christie-Henry. Mark was elected una</w:t>
      </w:r>
      <w:r w:rsidR="0053224F">
        <w:rPr>
          <w:rFonts w:ascii="Arial" w:hAnsi="Arial" w:cs="Arial"/>
          <w:bCs/>
        </w:rPr>
        <w:t xml:space="preserve">nimously. </w:t>
      </w:r>
    </w:p>
    <w:p w14:paraId="3FD9210A" w14:textId="21F9BB31" w:rsidR="00BE2F16" w:rsidRPr="00787895" w:rsidRDefault="00BE2F16" w:rsidP="00851728">
      <w:pPr>
        <w:jc w:val="both"/>
        <w:rPr>
          <w:rFonts w:ascii="Arial" w:hAnsi="Arial" w:cs="Arial"/>
          <w:b/>
        </w:rPr>
      </w:pPr>
      <w:r w:rsidRPr="00787895">
        <w:rPr>
          <w:rFonts w:ascii="Arial" w:hAnsi="Arial" w:cs="Arial"/>
          <w:b/>
        </w:rPr>
        <w:t xml:space="preserve">4. Minutes </w:t>
      </w:r>
      <w:r w:rsidR="0056624B">
        <w:rPr>
          <w:rFonts w:ascii="Arial" w:hAnsi="Arial" w:cs="Arial"/>
          <w:b/>
        </w:rPr>
        <w:t>11</w:t>
      </w:r>
      <w:r w:rsidR="0056624B" w:rsidRPr="0056624B">
        <w:rPr>
          <w:rFonts w:ascii="Arial" w:hAnsi="Arial" w:cs="Arial"/>
          <w:b/>
          <w:vertAlign w:val="superscript"/>
        </w:rPr>
        <w:t>th</w:t>
      </w:r>
      <w:r w:rsidR="0056624B">
        <w:rPr>
          <w:rFonts w:ascii="Arial" w:hAnsi="Arial" w:cs="Arial"/>
          <w:b/>
        </w:rPr>
        <w:t xml:space="preserve"> Ju</w:t>
      </w:r>
      <w:r w:rsidR="00E92060">
        <w:rPr>
          <w:rFonts w:ascii="Arial" w:hAnsi="Arial" w:cs="Arial"/>
          <w:b/>
        </w:rPr>
        <w:t xml:space="preserve">ne </w:t>
      </w:r>
      <w:r w:rsidRPr="00787895">
        <w:rPr>
          <w:rFonts w:ascii="Arial" w:hAnsi="Arial" w:cs="Arial"/>
          <w:b/>
        </w:rPr>
        <w:t>202</w:t>
      </w:r>
      <w:r w:rsidR="00784536">
        <w:rPr>
          <w:rFonts w:ascii="Arial" w:hAnsi="Arial" w:cs="Arial"/>
          <w:b/>
        </w:rPr>
        <w:t>5</w:t>
      </w:r>
    </w:p>
    <w:p w14:paraId="51EF2C12" w14:textId="1C5B4828" w:rsidR="008F50BF" w:rsidRDefault="008F50BF" w:rsidP="0085172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Colin Clark </w:t>
      </w:r>
      <w:r w:rsidR="0038568C">
        <w:rPr>
          <w:rFonts w:ascii="Arial" w:hAnsi="Arial" w:cs="Arial"/>
        </w:rPr>
        <w:t xml:space="preserve">apologised </w:t>
      </w:r>
      <w:r w:rsidR="003D7559">
        <w:rPr>
          <w:rFonts w:ascii="Arial" w:hAnsi="Arial" w:cs="Arial"/>
        </w:rPr>
        <w:t>for the oversight in not nominating John Parry to the Fund Management Group at the previous meeting. Jim Anderson proposed</w:t>
      </w:r>
      <w:r w:rsidR="002F6518">
        <w:rPr>
          <w:rFonts w:ascii="Arial" w:hAnsi="Arial" w:cs="Arial"/>
        </w:rPr>
        <w:t xml:space="preserve"> to nominate John to the Fund Management Group</w:t>
      </w:r>
      <w:r w:rsidR="00C1373A">
        <w:rPr>
          <w:rFonts w:ascii="Arial" w:hAnsi="Arial" w:cs="Arial"/>
        </w:rPr>
        <w:t xml:space="preserve">, and this was seconded by </w:t>
      </w:r>
      <w:r w:rsidR="009022B5">
        <w:rPr>
          <w:rFonts w:ascii="Arial" w:hAnsi="Arial" w:cs="Arial"/>
        </w:rPr>
        <w:t xml:space="preserve">Graham Booth. </w:t>
      </w:r>
    </w:p>
    <w:p w14:paraId="07D5647D" w14:textId="6EB6AB1D" w:rsidR="00BE2F16" w:rsidRPr="00787895" w:rsidRDefault="009022B5" w:rsidP="0085172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June minutes w</w:t>
      </w:r>
      <w:r w:rsidR="00E053CE">
        <w:rPr>
          <w:rFonts w:ascii="Arial" w:hAnsi="Arial" w:cs="Arial"/>
        </w:rPr>
        <w:t>ere</w:t>
      </w:r>
      <w:r>
        <w:rPr>
          <w:rFonts w:ascii="Arial" w:hAnsi="Arial" w:cs="Arial"/>
        </w:rPr>
        <w:t xml:space="preserve"> p</w:t>
      </w:r>
      <w:r w:rsidR="00BE2F16" w:rsidRPr="00787895">
        <w:rPr>
          <w:rFonts w:ascii="Arial" w:hAnsi="Arial" w:cs="Arial"/>
        </w:rPr>
        <w:t>roposed by</w:t>
      </w:r>
      <w:r w:rsidR="00BA0E48">
        <w:rPr>
          <w:rFonts w:ascii="Arial" w:hAnsi="Arial" w:cs="Arial"/>
        </w:rPr>
        <w:t xml:space="preserve"> </w:t>
      </w:r>
      <w:r w:rsidR="00E92060">
        <w:rPr>
          <w:rFonts w:ascii="Arial" w:hAnsi="Arial" w:cs="Arial"/>
        </w:rPr>
        <w:t>Je</w:t>
      </w:r>
      <w:r w:rsidR="0075250C">
        <w:rPr>
          <w:rFonts w:ascii="Arial" w:hAnsi="Arial" w:cs="Arial"/>
        </w:rPr>
        <w:t>emie Smith</w:t>
      </w:r>
      <w:r w:rsidR="00BE2F16">
        <w:rPr>
          <w:rFonts w:ascii="Arial" w:hAnsi="Arial" w:cs="Arial"/>
        </w:rPr>
        <w:t>, s</w:t>
      </w:r>
      <w:r w:rsidR="00BE2F16" w:rsidRPr="00787895">
        <w:rPr>
          <w:rFonts w:ascii="Arial" w:hAnsi="Arial" w:cs="Arial"/>
        </w:rPr>
        <w:t>econded by</w:t>
      </w:r>
      <w:r w:rsidR="0089308C">
        <w:rPr>
          <w:rFonts w:ascii="Arial" w:hAnsi="Arial" w:cs="Arial"/>
        </w:rPr>
        <w:t xml:space="preserve"> </w:t>
      </w:r>
      <w:r w:rsidR="0098112E">
        <w:rPr>
          <w:rFonts w:ascii="Arial" w:hAnsi="Arial" w:cs="Arial"/>
        </w:rPr>
        <w:t>Graham Booth</w:t>
      </w:r>
      <w:r w:rsidR="001C5DFF">
        <w:rPr>
          <w:rFonts w:ascii="Arial" w:hAnsi="Arial" w:cs="Arial"/>
        </w:rPr>
        <w:t xml:space="preserve">. </w:t>
      </w:r>
      <w:r w:rsidR="00BE2F16">
        <w:rPr>
          <w:rFonts w:ascii="Arial" w:hAnsi="Arial" w:cs="Arial"/>
        </w:rPr>
        <w:t>Agreed.</w:t>
      </w:r>
    </w:p>
    <w:p w14:paraId="207CB972" w14:textId="17406B5F" w:rsidR="00BE2F16" w:rsidRDefault="00BE2F16" w:rsidP="00851728">
      <w:pPr>
        <w:jc w:val="both"/>
        <w:rPr>
          <w:rFonts w:ascii="Arial" w:hAnsi="Arial" w:cs="Arial"/>
          <w:b/>
        </w:rPr>
      </w:pPr>
      <w:r w:rsidRPr="00787895">
        <w:rPr>
          <w:rFonts w:ascii="Arial" w:hAnsi="Arial" w:cs="Arial"/>
          <w:b/>
        </w:rPr>
        <w:t xml:space="preserve">Matters arising and not covered by </w:t>
      </w:r>
      <w:r w:rsidR="001C5DFF" w:rsidRPr="00787895">
        <w:rPr>
          <w:rFonts w:ascii="Arial" w:hAnsi="Arial" w:cs="Arial"/>
          <w:b/>
        </w:rPr>
        <w:t>Agenda</w:t>
      </w:r>
    </w:p>
    <w:p w14:paraId="5E70D198" w14:textId="14D97DC3" w:rsidR="00975761" w:rsidRDefault="00D606F8" w:rsidP="0085172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None</w:t>
      </w:r>
    </w:p>
    <w:p w14:paraId="036009E3" w14:textId="77777777" w:rsidR="00BE2F16" w:rsidRDefault="00BE2F16" w:rsidP="00851728">
      <w:pPr>
        <w:jc w:val="both"/>
        <w:rPr>
          <w:rFonts w:ascii="Arial" w:hAnsi="Arial" w:cs="Arial"/>
          <w:b/>
        </w:rPr>
      </w:pPr>
      <w:r w:rsidRPr="00787895">
        <w:rPr>
          <w:rFonts w:ascii="Arial" w:hAnsi="Arial" w:cs="Arial"/>
          <w:b/>
        </w:rPr>
        <w:t>5. Audit and Governance Group</w:t>
      </w:r>
    </w:p>
    <w:p w14:paraId="7B8E4F54" w14:textId="07072197" w:rsidR="007F6958" w:rsidRDefault="007F6958" w:rsidP="008E0D6B">
      <w:pPr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(a) A</w:t>
      </w:r>
      <w:r w:rsidR="005B61CF">
        <w:rPr>
          <w:rFonts w:ascii="Arial" w:hAnsi="Arial" w:cs="Arial"/>
          <w:b/>
          <w:bCs/>
          <w:color w:val="000000" w:themeColor="text1"/>
        </w:rPr>
        <w:t>pplication Appeal</w:t>
      </w:r>
    </w:p>
    <w:p w14:paraId="0ED18108" w14:textId="677A62ED" w:rsidR="00A46442" w:rsidRDefault="00831DD8" w:rsidP="008E0D6B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The Audit and Govern</w:t>
      </w:r>
      <w:r w:rsidR="00CD4A3D">
        <w:rPr>
          <w:rFonts w:ascii="Arial" w:hAnsi="Arial" w:cs="Arial"/>
          <w:color w:val="000000" w:themeColor="text1"/>
        </w:rPr>
        <w:t>ance group review</w:t>
      </w:r>
      <w:r w:rsidR="009F2AF0">
        <w:rPr>
          <w:rFonts w:ascii="Arial" w:hAnsi="Arial" w:cs="Arial"/>
          <w:color w:val="000000" w:themeColor="text1"/>
        </w:rPr>
        <w:t>ed an app</w:t>
      </w:r>
      <w:r w:rsidR="00875495">
        <w:rPr>
          <w:rFonts w:ascii="Arial" w:hAnsi="Arial" w:cs="Arial"/>
          <w:color w:val="000000" w:themeColor="text1"/>
        </w:rPr>
        <w:t>eal</w:t>
      </w:r>
      <w:r w:rsidR="009F2AF0">
        <w:rPr>
          <w:rFonts w:ascii="Arial" w:hAnsi="Arial" w:cs="Arial"/>
          <w:color w:val="000000" w:themeColor="text1"/>
        </w:rPr>
        <w:t xml:space="preserve"> </w:t>
      </w:r>
      <w:r w:rsidR="002F583A">
        <w:rPr>
          <w:rFonts w:ascii="Arial" w:hAnsi="Arial" w:cs="Arial"/>
          <w:color w:val="000000" w:themeColor="text1"/>
        </w:rPr>
        <w:t>following an application to the</w:t>
      </w:r>
      <w:r w:rsidR="009F2AF0">
        <w:rPr>
          <w:rFonts w:ascii="Arial" w:hAnsi="Arial" w:cs="Arial"/>
          <w:color w:val="000000" w:themeColor="text1"/>
        </w:rPr>
        <w:t xml:space="preserve"> </w:t>
      </w:r>
      <w:r w:rsidR="00CE68F9">
        <w:rPr>
          <w:rFonts w:ascii="Arial" w:hAnsi="Arial" w:cs="Arial"/>
          <w:color w:val="000000" w:themeColor="text1"/>
        </w:rPr>
        <w:t>Strategic Fund which had been declined by staff</w:t>
      </w:r>
      <w:r w:rsidR="00AD3934">
        <w:rPr>
          <w:rFonts w:ascii="Arial" w:hAnsi="Arial" w:cs="Arial"/>
          <w:color w:val="000000" w:themeColor="text1"/>
        </w:rPr>
        <w:t xml:space="preserve"> </w:t>
      </w:r>
      <w:r w:rsidR="00003F56">
        <w:rPr>
          <w:rFonts w:ascii="Arial" w:hAnsi="Arial" w:cs="Arial"/>
          <w:color w:val="000000" w:themeColor="text1"/>
        </w:rPr>
        <w:t>for not meeting the fund’s criteria</w:t>
      </w:r>
      <w:r w:rsidR="00CE68F9">
        <w:rPr>
          <w:rFonts w:ascii="Arial" w:hAnsi="Arial" w:cs="Arial"/>
          <w:color w:val="000000" w:themeColor="text1"/>
        </w:rPr>
        <w:t xml:space="preserve">. </w:t>
      </w:r>
      <w:r w:rsidR="00612992">
        <w:rPr>
          <w:rFonts w:ascii="Arial" w:hAnsi="Arial" w:cs="Arial"/>
          <w:color w:val="000000" w:themeColor="text1"/>
        </w:rPr>
        <w:t>The group</w:t>
      </w:r>
      <w:r w:rsidR="000A1638">
        <w:rPr>
          <w:rFonts w:ascii="Arial" w:hAnsi="Arial" w:cs="Arial"/>
          <w:color w:val="000000" w:themeColor="text1"/>
        </w:rPr>
        <w:t xml:space="preserve"> reviewed the application and supporting documents and</w:t>
      </w:r>
      <w:r w:rsidR="00612992">
        <w:rPr>
          <w:rFonts w:ascii="Arial" w:hAnsi="Arial" w:cs="Arial"/>
          <w:color w:val="000000" w:themeColor="text1"/>
        </w:rPr>
        <w:t xml:space="preserve"> </w:t>
      </w:r>
      <w:r w:rsidR="00413CE4">
        <w:rPr>
          <w:rFonts w:ascii="Arial" w:hAnsi="Arial" w:cs="Arial"/>
          <w:color w:val="000000" w:themeColor="text1"/>
        </w:rPr>
        <w:t>unanimously</w:t>
      </w:r>
      <w:r w:rsidR="00612992">
        <w:rPr>
          <w:rFonts w:ascii="Arial" w:hAnsi="Arial" w:cs="Arial"/>
          <w:color w:val="000000" w:themeColor="text1"/>
        </w:rPr>
        <w:t xml:space="preserve"> agree</w:t>
      </w:r>
      <w:r w:rsidR="00CD0E65">
        <w:rPr>
          <w:rFonts w:ascii="Arial" w:hAnsi="Arial" w:cs="Arial"/>
          <w:color w:val="000000" w:themeColor="text1"/>
        </w:rPr>
        <w:t xml:space="preserve">d that the application did not meet the fund’s </w:t>
      </w:r>
      <w:r w:rsidR="00030E5C">
        <w:rPr>
          <w:rFonts w:ascii="Arial" w:hAnsi="Arial" w:cs="Arial"/>
          <w:color w:val="000000" w:themeColor="text1"/>
        </w:rPr>
        <w:t>criteria</w:t>
      </w:r>
      <w:r w:rsidR="00387831">
        <w:rPr>
          <w:rFonts w:ascii="Arial" w:hAnsi="Arial" w:cs="Arial"/>
          <w:color w:val="000000" w:themeColor="text1"/>
        </w:rPr>
        <w:t>. T</w:t>
      </w:r>
      <w:r w:rsidR="00CD0E65">
        <w:rPr>
          <w:rFonts w:ascii="Arial" w:hAnsi="Arial" w:cs="Arial"/>
          <w:color w:val="000000" w:themeColor="text1"/>
        </w:rPr>
        <w:t>he appeal was lost</w:t>
      </w:r>
      <w:r w:rsidR="00387831">
        <w:rPr>
          <w:rFonts w:ascii="Arial" w:hAnsi="Arial" w:cs="Arial"/>
          <w:color w:val="000000" w:themeColor="text1"/>
        </w:rPr>
        <w:t xml:space="preserve"> and the applicant notified</w:t>
      </w:r>
      <w:r w:rsidR="00CD0E65">
        <w:rPr>
          <w:rFonts w:ascii="Arial" w:hAnsi="Arial" w:cs="Arial"/>
          <w:color w:val="000000" w:themeColor="text1"/>
        </w:rPr>
        <w:t xml:space="preserve">. </w:t>
      </w:r>
    </w:p>
    <w:p w14:paraId="4320A0A0" w14:textId="77777777" w:rsidR="009A361A" w:rsidRDefault="009A361A" w:rsidP="008E0D6B">
      <w:pPr>
        <w:rPr>
          <w:rFonts w:ascii="Arial" w:hAnsi="Arial" w:cs="Arial"/>
          <w:color w:val="000000" w:themeColor="text1"/>
        </w:rPr>
      </w:pPr>
    </w:p>
    <w:p w14:paraId="50C2579B" w14:textId="4043339C" w:rsidR="00422A7E" w:rsidRDefault="00422A7E" w:rsidP="008E0D6B">
      <w:pPr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lastRenderedPageBreak/>
        <w:t xml:space="preserve">(b) Directors Board Training </w:t>
      </w:r>
    </w:p>
    <w:p w14:paraId="3C16099A" w14:textId="51C18B61" w:rsidR="004A21B5" w:rsidRPr="00422A7E" w:rsidRDefault="009D793C" w:rsidP="008E0D6B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Board training for Director’s </w:t>
      </w:r>
      <w:r w:rsidR="00EE6CE8">
        <w:rPr>
          <w:rFonts w:ascii="Arial" w:hAnsi="Arial" w:cs="Arial"/>
          <w:color w:val="000000" w:themeColor="text1"/>
        </w:rPr>
        <w:t>will be provided by Voluntary Action Shetland</w:t>
      </w:r>
      <w:r w:rsidR="00387831">
        <w:rPr>
          <w:rFonts w:ascii="Arial" w:hAnsi="Arial" w:cs="Arial"/>
          <w:color w:val="000000" w:themeColor="text1"/>
        </w:rPr>
        <w:t xml:space="preserve"> on the 8</w:t>
      </w:r>
      <w:r w:rsidR="00387831" w:rsidRPr="00387831">
        <w:rPr>
          <w:rFonts w:ascii="Arial" w:hAnsi="Arial" w:cs="Arial"/>
          <w:color w:val="000000" w:themeColor="text1"/>
          <w:vertAlign w:val="superscript"/>
        </w:rPr>
        <w:t>th</w:t>
      </w:r>
      <w:r w:rsidR="00387831">
        <w:rPr>
          <w:rFonts w:ascii="Arial" w:hAnsi="Arial" w:cs="Arial"/>
          <w:color w:val="000000" w:themeColor="text1"/>
        </w:rPr>
        <w:t xml:space="preserve"> of October</w:t>
      </w:r>
      <w:r w:rsidR="00F6656C">
        <w:rPr>
          <w:rFonts w:ascii="Arial" w:hAnsi="Arial" w:cs="Arial"/>
          <w:color w:val="000000" w:themeColor="text1"/>
        </w:rPr>
        <w:t>.</w:t>
      </w:r>
      <w:r w:rsidR="00EE6CE8">
        <w:rPr>
          <w:rFonts w:ascii="Arial" w:hAnsi="Arial" w:cs="Arial"/>
          <w:color w:val="000000" w:themeColor="text1"/>
        </w:rPr>
        <w:t xml:space="preserve"> Eleanor </w:t>
      </w:r>
      <w:r w:rsidR="00FC230B">
        <w:rPr>
          <w:rFonts w:ascii="Arial" w:hAnsi="Arial" w:cs="Arial"/>
          <w:color w:val="000000" w:themeColor="text1"/>
        </w:rPr>
        <w:t xml:space="preserve">to confirm </w:t>
      </w:r>
      <w:r w:rsidR="00F6656C">
        <w:rPr>
          <w:rFonts w:ascii="Arial" w:hAnsi="Arial" w:cs="Arial"/>
          <w:color w:val="000000" w:themeColor="text1"/>
        </w:rPr>
        <w:t>a start time of 5pm</w:t>
      </w:r>
      <w:r w:rsidR="008D69B7">
        <w:rPr>
          <w:rFonts w:ascii="Arial" w:hAnsi="Arial" w:cs="Arial"/>
          <w:color w:val="000000" w:themeColor="text1"/>
        </w:rPr>
        <w:t xml:space="preserve"> with VAS</w:t>
      </w:r>
      <w:r w:rsidR="00F6656C">
        <w:rPr>
          <w:rFonts w:ascii="Arial" w:hAnsi="Arial" w:cs="Arial"/>
          <w:color w:val="000000" w:themeColor="text1"/>
        </w:rPr>
        <w:t xml:space="preserve"> and the next board meeting will </w:t>
      </w:r>
      <w:r w:rsidR="008D69B7">
        <w:rPr>
          <w:rFonts w:ascii="Arial" w:hAnsi="Arial" w:cs="Arial"/>
          <w:color w:val="000000" w:themeColor="text1"/>
        </w:rPr>
        <w:t>follow on from the training.</w:t>
      </w:r>
      <w:r w:rsidR="00435B22">
        <w:rPr>
          <w:rFonts w:ascii="Arial" w:hAnsi="Arial" w:cs="Arial"/>
          <w:color w:val="000000" w:themeColor="text1"/>
        </w:rPr>
        <w:t xml:space="preserve"> </w:t>
      </w:r>
      <w:r w:rsidR="00C05BFC">
        <w:rPr>
          <w:rFonts w:ascii="Arial" w:hAnsi="Arial" w:cs="Arial"/>
          <w:color w:val="000000" w:themeColor="text1"/>
        </w:rPr>
        <w:t xml:space="preserve"> </w:t>
      </w:r>
    </w:p>
    <w:p w14:paraId="2B519E67" w14:textId="1271361F" w:rsidR="00BE2F16" w:rsidRDefault="00BE2F16" w:rsidP="008E0D6B">
      <w:pPr>
        <w:rPr>
          <w:rFonts w:ascii="Arial" w:hAnsi="Arial" w:cs="Arial"/>
          <w:b/>
        </w:rPr>
      </w:pPr>
      <w:r w:rsidRPr="00787895">
        <w:rPr>
          <w:rFonts w:ascii="Arial" w:hAnsi="Arial" w:cs="Arial"/>
          <w:b/>
        </w:rPr>
        <w:t>6. Administration</w:t>
      </w:r>
    </w:p>
    <w:p w14:paraId="5CAE3967" w14:textId="65A7EED1" w:rsidR="00E0725C" w:rsidRPr="00511AD6" w:rsidRDefault="00E241B3" w:rsidP="008E0D6B">
      <w:pPr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SCBF officers </w:t>
      </w:r>
      <w:r w:rsidR="006D57CC">
        <w:rPr>
          <w:rFonts w:ascii="Arial" w:hAnsi="Arial" w:cs="Arial"/>
          <w:bCs/>
          <w:color w:val="000000" w:themeColor="text1"/>
        </w:rPr>
        <w:t xml:space="preserve">have </w:t>
      </w:r>
      <w:r>
        <w:rPr>
          <w:rFonts w:ascii="Arial" w:hAnsi="Arial" w:cs="Arial"/>
          <w:bCs/>
          <w:color w:val="000000" w:themeColor="text1"/>
        </w:rPr>
        <w:t xml:space="preserve">conducted annual </w:t>
      </w:r>
      <w:r w:rsidR="001A0D8C">
        <w:rPr>
          <w:rFonts w:ascii="Arial" w:hAnsi="Arial" w:cs="Arial"/>
          <w:bCs/>
          <w:color w:val="000000" w:themeColor="text1"/>
        </w:rPr>
        <w:t xml:space="preserve">staff </w:t>
      </w:r>
      <w:r>
        <w:rPr>
          <w:rFonts w:ascii="Arial" w:hAnsi="Arial" w:cs="Arial"/>
          <w:bCs/>
          <w:color w:val="000000" w:themeColor="text1"/>
        </w:rPr>
        <w:t>reviews</w:t>
      </w:r>
      <w:r w:rsidR="001A0D8C">
        <w:rPr>
          <w:rFonts w:ascii="Arial" w:hAnsi="Arial" w:cs="Arial"/>
          <w:bCs/>
          <w:color w:val="000000" w:themeColor="text1"/>
        </w:rPr>
        <w:t xml:space="preserve"> wit</w:t>
      </w:r>
      <w:r w:rsidR="006D57CC">
        <w:rPr>
          <w:rFonts w:ascii="Arial" w:hAnsi="Arial" w:cs="Arial"/>
          <w:bCs/>
          <w:color w:val="000000" w:themeColor="text1"/>
        </w:rPr>
        <w:t>h the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="00BB4B56">
        <w:rPr>
          <w:rFonts w:ascii="Arial" w:hAnsi="Arial" w:cs="Arial"/>
          <w:bCs/>
          <w:color w:val="000000" w:themeColor="text1"/>
        </w:rPr>
        <w:t>Fund Manager and Administration Officer</w:t>
      </w:r>
      <w:r w:rsidR="00DC3E21">
        <w:rPr>
          <w:rFonts w:ascii="Arial" w:hAnsi="Arial" w:cs="Arial"/>
          <w:bCs/>
          <w:color w:val="000000" w:themeColor="text1"/>
        </w:rPr>
        <w:t xml:space="preserve">. </w:t>
      </w:r>
    </w:p>
    <w:p w14:paraId="495F3D28" w14:textId="77777777" w:rsidR="00BE2F16" w:rsidRPr="00787895" w:rsidRDefault="00BE2F16" w:rsidP="00851728">
      <w:pPr>
        <w:jc w:val="both"/>
        <w:rPr>
          <w:rFonts w:ascii="Arial" w:hAnsi="Arial" w:cs="Arial"/>
          <w:b/>
        </w:rPr>
      </w:pPr>
      <w:r w:rsidRPr="00787895">
        <w:rPr>
          <w:rFonts w:ascii="Arial" w:hAnsi="Arial" w:cs="Arial"/>
          <w:b/>
        </w:rPr>
        <w:t>7. Financial Report</w:t>
      </w:r>
    </w:p>
    <w:p w14:paraId="65B9F215" w14:textId="50AC27AE" w:rsidR="00BE2F16" w:rsidRDefault="00BE2F16" w:rsidP="00851728">
      <w:pPr>
        <w:jc w:val="both"/>
        <w:rPr>
          <w:rFonts w:ascii="Arial" w:hAnsi="Arial" w:cs="Arial"/>
        </w:rPr>
      </w:pPr>
      <w:r w:rsidRPr="0049000F">
        <w:rPr>
          <w:rFonts w:ascii="Arial" w:hAnsi="Arial" w:cs="Arial"/>
          <w:b/>
          <w:bCs/>
        </w:rPr>
        <w:t>(a)</w:t>
      </w:r>
      <w:r w:rsidRPr="00787895">
        <w:rPr>
          <w:rFonts w:ascii="Arial" w:hAnsi="Arial" w:cs="Arial"/>
        </w:rPr>
        <w:t xml:space="preserve"> </w:t>
      </w:r>
      <w:r w:rsidRPr="00EB71C1">
        <w:rPr>
          <w:rFonts w:ascii="Arial" w:hAnsi="Arial" w:cs="Arial"/>
          <w:b/>
          <w:bCs/>
        </w:rPr>
        <w:t>Report on 20</w:t>
      </w:r>
      <w:r w:rsidR="00447313">
        <w:rPr>
          <w:rFonts w:ascii="Arial" w:hAnsi="Arial" w:cs="Arial"/>
          <w:b/>
          <w:bCs/>
        </w:rPr>
        <w:t>25-26</w:t>
      </w:r>
      <w:r w:rsidRPr="00EB71C1">
        <w:rPr>
          <w:rFonts w:ascii="Arial" w:hAnsi="Arial" w:cs="Arial"/>
          <w:b/>
          <w:bCs/>
        </w:rPr>
        <w:t xml:space="preserve"> income and expenditure</w:t>
      </w:r>
      <w:r w:rsidRPr="00787895">
        <w:rPr>
          <w:rFonts w:ascii="Arial" w:hAnsi="Arial" w:cs="Arial"/>
        </w:rPr>
        <w:t xml:space="preserve"> </w:t>
      </w:r>
    </w:p>
    <w:p w14:paraId="522DAB15" w14:textId="694CBD72" w:rsidR="008A445C" w:rsidRDefault="00B64739" w:rsidP="00AC359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Report noted</w:t>
      </w:r>
      <w:r w:rsidR="00320B20">
        <w:rPr>
          <w:rFonts w:ascii="Arial" w:hAnsi="Arial" w:cs="Arial"/>
        </w:rPr>
        <w:t xml:space="preserve">. </w:t>
      </w:r>
    </w:p>
    <w:p w14:paraId="11EC3B2B" w14:textId="1197210E" w:rsidR="00BE2F16" w:rsidRPr="00787895" w:rsidRDefault="00BE2F16" w:rsidP="004871E2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  <w:r w:rsidRPr="00787895">
        <w:rPr>
          <w:rFonts w:ascii="Arial" w:hAnsi="Arial" w:cs="Arial"/>
          <w:b/>
          <w:bCs/>
        </w:rPr>
        <w:t>8. Legal and Accountancy Advice</w:t>
      </w:r>
    </w:p>
    <w:p w14:paraId="467BBE8E" w14:textId="77777777" w:rsidR="008A7ED5" w:rsidRDefault="008A7ED5" w:rsidP="00851728">
      <w:pPr>
        <w:spacing w:line="240" w:lineRule="auto"/>
        <w:contextualSpacing/>
        <w:jc w:val="both"/>
        <w:rPr>
          <w:rFonts w:ascii="Arial" w:hAnsi="Arial" w:cs="Arial"/>
        </w:rPr>
      </w:pPr>
    </w:p>
    <w:p w14:paraId="3AEEBA65" w14:textId="502AC408" w:rsidR="0098416C" w:rsidRDefault="00C84732" w:rsidP="00851728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Nothing new to report </w:t>
      </w:r>
    </w:p>
    <w:p w14:paraId="48689019" w14:textId="781AE5CC" w:rsidR="000643F0" w:rsidRDefault="00045D24" w:rsidP="00851728">
      <w:pPr>
        <w:spacing w:line="240" w:lineRule="auto"/>
        <w:contextualSpacing/>
        <w:jc w:val="both"/>
        <w:rPr>
          <w:rFonts w:ascii="Arial" w:hAnsi="Arial" w:cs="Arial"/>
        </w:rPr>
      </w:pPr>
      <w:r w:rsidRPr="00515FED">
        <w:rPr>
          <w:rFonts w:ascii="Arial" w:hAnsi="Arial" w:cs="Arial"/>
        </w:rPr>
        <w:t xml:space="preserve"> </w:t>
      </w:r>
    </w:p>
    <w:p w14:paraId="3246197E" w14:textId="77777777" w:rsidR="00BE2F16" w:rsidRDefault="00BE2F16" w:rsidP="00851728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  <w:r w:rsidRPr="00787895">
        <w:rPr>
          <w:rFonts w:ascii="Arial" w:hAnsi="Arial" w:cs="Arial"/>
          <w:b/>
          <w:bCs/>
        </w:rPr>
        <w:t>9. Viking Energy</w:t>
      </w:r>
    </w:p>
    <w:p w14:paraId="170E265E" w14:textId="77777777" w:rsidR="00EC07B0" w:rsidRDefault="00EC07B0" w:rsidP="00851728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</w:p>
    <w:p w14:paraId="564C8ADD" w14:textId="47009F56" w:rsidR="00EC07B0" w:rsidRPr="00EC07B0" w:rsidRDefault="00EC07B0" w:rsidP="00851728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Nothing new to report. </w:t>
      </w:r>
    </w:p>
    <w:p w14:paraId="464CB38A" w14:textId="77777777" w:rsidR="00BE2F16" w:rsidRPr="00787895" w:rsidRDefault="00BE2F16" w:rsidP="00851728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</w:p>
    <w:p w14:paraId="066567FF" w14:textId="097F01DC" w:rsidR="00BE2F16" w:rsidRDefault="00BE2F16" w:rsidP="00851728">
      <w:pPr>
        <w:jc w:val="both"/>
        <w:rPr>
          <w:rFonts w:ascii="Arial" w:hAnsi="Arial" w:cs="Arial"/>
          <w:b/>
        </w:rPr>
      </w:pPr>
      <w:r w:rsidRPr="00787895">
        <w:rPr>
          <w:rFonts w:ascii="Arial" w:hAnsi="Arial" w:cs="Arial"/>
          <w:b/>
        </w:rPr>
        <w:t>10</w:t>
      </w:r>
      <w:r w:rsidR="0023028A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Fund Management Group</w:t>
      </w:r>
    </w:p>
    <w:p w14:paraId="1A92F2F2" w14:textId="08C0FD97" w:rsidR="0050276B" w:rsidRDefault="0050276B" w:rsidP="0085172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(a) Fund Managers Report</w:t>
      </w:r>
    </w:p>
    <w:p w14:paraId="0B42E22B" w14:textId="31AC33B0" w:rsidR="00434375" w:rsidRDefault="00564E34" w:rsidP="004C72D4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Fund Mana</w:t>
      </w:r>
      <w:r w:rsidR="00393D8A">
        <w:rPr>
          <w:rFonts w:ascii="Arial" w:hAnsi="Arial" w:cs="Arial"/>
          <w:bCs/>
        </w:rPr>
        <w:t xml:space="preserve">gement Group met </w:t>
      </w:r>
      <w:r w:rsidR="004F7BD7">
        <w:rPr>
          <w:rFonts w:ascii="Arial" w:hAnsi="Arial" w:cs="Arial"/>
          <w:bCs/>
        </w:rPr>
        <w:t>on the 23</w:t>
      </w:r>
      <w:r w:rsidR="004F7BD7" w:rsidRPr="004F7BD7">
        <w:rPr>
          <w:rFonts w:ascii="Arial" w:hAnsi="Arial" w:cs="Arial"/>
          <w:bCs/>
          <w:vertAlign w:val="superscript"/>
        </w:rPr>
        <w:t>rd</w:t>
      </w:r>
      <w:r w:rsidR="004F7BD7">
        <w:rPr>
          <w:rFonts w:ascii="Arial" w:hAnsi="Arial" w:cs="Arial"/>
          <w:bCs/>
        </w:rPr>
        <w:t xml:space="preserve"> of June </w:t>
      </w:r>
      <w:r w:rsidR="00393D8A">
        <w:rPr>
          <w:rFonts w:ascii="Arial" w:hAnsi="Arial" w:cs="Arial"/>
          <w:bCs/>
        </w:rPr>
        <w:t xml:space="preserve">to </w:t>
      </w:r>
      <w:r w:rsidR="00A04784">
        <w:rPr>
          <w:rFonts w:ascii="Arial" w:hAnsi="Arial" w:cs="Arial"/>
          <w:bCs/>
        </w:rPr>
        <w:t>allocate funding to businesses who applied to the</w:t>
      </w:r>
      <w:r w:rsidR="00A00FB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Apprenticeship Support Fund for Small </w:t>
      </w:r>
      <w:r w:rsidR="008E2B10">
        <w:rPr>
          <w:rFonts w:ascii="Arial" w:hAnsi="Arial" w:cs="Arial"/>
          <w:bCs/>
        </w:rPr>
        <w:t>B</w:t>
      </w:r>
      <w:r>
        <w:rPr>
          <w:rFonts w:ascii="Arial" w:hAnsi="Arial" w:cs="Arial"/>
          <w:bCs/>
        </w:rPr>
        <w:t>usiness</w:t>
      </w:r>
      <w:r w:rsidR="00BF1868">
        <w:rPr>
          <w:rFonts w:ascii="Arial" w:hAnsi="Arial" w:cs="Arial"/>
          <w:bCs/>
        </w:rPr>
        <w:t xml:space="preserve">. The fund was </w:t>
      </w:r>
      <w:r w:rsidR="00720D55">
        <w:rPr>
          <w:rFonts w:ascii="Arial" w:hAnsi="Arial" w:cs="Arial"/>
          <w:bCs/>
        </w:rPr>
        <w:t xml:space="preserve">significantly </w:t>
      </w:r>
      <w:r w:rsidR="00BF1868">
        <w:rPr>
          <w:rFonts w:ascii="Arial" w:hAnsi="Arial" w:cs="Arial"/>
          <w:bCs/>
        </w:rPr>
        <w:t>oversubscribed and</w:t>
      </w:r>
      <w:r w:rsidR="00720D55">
        <w:rPr>
          <w:rFonts w:ascii="Arial" w:hAnsi="Arial" w:cs="Arial"/>
          <w:bCs/>
        </w:rPr>
        <w:t xml:space="preserve"> to support additional businesses,</w:t>
      </w:r>
      <w:r w:rsidR="00BF1868">
        <w:rPr>
          <w:rFonts w:ascii="Arial" w:hAnsi="Arial" w:cs="Arial"/>
          <w:bCs/>
        </w:rPr>
        <w:t xml:space="preserve"> the panel agreed to </w:t>
      </w:r>
      <w:r w:rsidR="0017754A">
        <w:rPr>
          <w:rFonts w:ascii="Arial" w:hAnsi="Arial" w:cs="Arial"/>
          <w:bCs/>
        </w:rPr>
        <w:t>move funding allocations within the ‘Young People’ priority</w:t>
      </w:r>
      <w:r w:rsidR="00720D55">
        <w:rPr>
          <w:rFonts w:ascii="Arial" w:hAnsi="Arial" w:cs="Arial"/>
          <w:bCs/>
        </w:rPr>
        <w:t xml:space="preserve"> to increase the budget available</w:t>
      </w:r>
      <w:r w:rsidR="00AB586B">
        <w:rPr>
          <w:rFonts w:ascii="Arial" w:hAnsi="Arial" w:cs="Arial"/>
          <w:bCs/>
        </w:rPr>
        <w:t>. 10 business</w:t>
      </w:r>
      <w:r w:rsidR="00720D55">
        <w:rPr>
          <w:rFonts w:ascii="Arial" w:hAnsi="Arial" w:cs="Arial"/>
          <w:bCs/>
        </w:rPr>
        <w:t>es</w:t>
      </w:r>
      <w:r w:rsidR="00AB586B">
        <w:rPr>
          <w:rFonts w:ascii="Arial" w:hAnsi="Arial" w:cs="Arial"/>
          <w:bCs/>
        </w:rPr>
        <w:t xml:space="preserve"> have been awarded f</w:t>
      </w:r>
      <w:r w:rsidR="00A21AF2">
        <w:rPr>
          <w:rFonts w:ascii="Arial" w:hAnsi="Arial" w:cs="Arial"/>
          <w:bCs/>
        </w:rPr>
        <w:t xml:space="preserve">unding </w:t>
      </w:r>
      <w:r w:rsidR="00755AA7">
        <w:rPr>
          <w:rFonts w:ascii="Arial" w:hAnsi="Arial" w:cs="Arial"/>
          <w:bCs/>
        </w:rPr>
        <w:t xml:space="preserve">with the first payments </w:t>
      </w:r>
      <w:r w:rsidR="00720D55">
        <w:rPr>
          <w:rFonts w:ascii="Arial" w:hAnsi="Arial" w:cs="Arial"/>
          <w:bCs/>
        </w:rPr>
        <w:t>to be</w:t>
      </w:r>
      <w:r w:rsidR="00755AA7">
        <w:rPr>
          <w:rFonts w:ascii="Arial" w:hAnsi="Arial" w:cs="Arial"/>
          <w:bCs/>
        </w:rPr>
        <w:t xml:space="preserve"> made at the beginning of September. </w:t>
      </w:r>
    </w:p>
    <w:p w14:paraId="69423323" w14:textId="7C254D08" w:rsidR="00755AA7" w:rsidRDefault="00755AA7" w:rsidP="004C72D4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Bursary Fund closed on the 31</w:t>
      </w:r>
      <w:r w:rsidRPr="00755AA7">
        <w:rPr>
          <w:rFonts w:ascii="Arial" w:hAnsi="Arial" w:cs="Arial"/>
          <w:bCs/>
          <w:vertAlign w:val="superscript"/>
        </w:rPr>
        <w:t>st</w:t>
      </w:r>
      <w:r>
        <w:rPr>
          <w:rFonts w:ascii="Arial" w:hAnsi="Arial" w:cs="Arial"/>
          <w:bCs/>
        </w:rPr>
        <w:t xml:space="preserve"> of July </w:t>
      </w:r>
      <w:r w:rsidR="0087697D">
        <w:rPr>
          <w:rFonts w:ascii="Arial" w:hAnsi="Arial" w:cs="Arial"/>
          <w:bCs/>
        </w:rPr>
        <w:t>receiving 84 applications</w:t>
      </w:r>
      <w:r w:rsidR="0043052D">
        <w:rPr>
          <w:rFonts w:ascii="Arial" w:hAnsi="Arial" w:cs="Arial"/>
          <w:bCs/>
        </w:rPr>
        <w:t>, application</w:t>
      </w:r>
      <w:r w:rsidR="00EF7562">
        <w:rPr>
          <w:rFonts w:ascii="Arial" w:hAnsi="Arial" w:cs="Arial"/>
          <w:bCs/>
        </w:rPr>
        <w:t>s</w:t>
      </w:r>
      <w:r w:rsidR="0043052D">
        <w:rPr>
          <w:rFonts w:ascii="Arial" w:hAnsi="Arial" w:cs="Arial"/>
          <w:bCs/>
        </w:rPr>
        <w:t xml:space="preserve"> have been reviewed and </w:t>
      </w:r>
      <w:r w:rsidR="00EF7562">
        <w:rPr>
          <w:rFonts w:ascii="Arial" w:hAnsi="Arial" w:cs="Arial"/>
          <w:bCs/>
        </w:rPr>
        <w:t>funding will be allocated</w:t>
      </w:r>
      <w:r w:rsidR="0043052D">
        <w:rPr>
          <w:rFonts w:ascii="Arial" w:hAnsi="Arial" w:cs="Arial"/>
          <w:bCs/>
        </w:rPr>
        <w:t xml:space="preserve"> at the next Fund Management Group meeting</w:t>
      </w:r>
      <w:r w:rsidR="00CD7EEA">
        <w:rPr>
          <w:rFonts w:ascii="Arial" w:hAnsi="Arial" w:cs="Arial"/>
          <w:bCs/>
        </w:rPr>
        <w:t xml:space="preserve"> on the 21</w:t>
      </w:r>
      <w:r w:rsidR="00CD7EEA" w:rsidRPr="00CD7EEA">
        <w:rPr>
          <w:rFonts w:ascii="Arial" w:hAnsi="Arial" w:cs="Arial"/>
          <w:bCs/>
          <w:vertAlign w:val="superscript"/>
        </w:rPr>
        <w:t>st</w:t>
      </w:r>
      <w:r w:rsidR="00CD7EEA">
        <w:rPr>
          <w:rFonts w:ascii="Arial" w:hAnsi="Arial" w:cs="Arial"/>
          <w:bCs/>
        </w:rPr>
        <w:t xml:space="preserve"> of August</w:t>
      </w:r>
      <w:r w:rsidR="0043052D">
        <w:rPr>
          <w:rFonts w:ascii="Arial" w:hAnsi="Arial" w:cs="Arial"/>
          <w:bCs/>
        </w:rPr>
        <w:t xml:space="preserve">. </w:t>
      </w:r>
    </w:p>
    <w:p w14:paraId="4A828188" w14:textId="0BB016C0" w:rsidR="00865152" w:rsidRDefault="00393E2C" w:rsidP="004C72D4">
      <w:pPr>
        <w:jc w:val="both"/>
        <w:rPr>
          <w:rFonts w:ascii="Arial" w:hAnsi="Arial" w:cs="Arial"/>
          <w:bCs/>
        </w:rPr>
      </w:pPr>
      <w:r w:rsidRPr="00393E2C">
        <w:rPr>
          <w:rFonts w:ascii="Arial" w:hAnsi="Arial" w:cs="Arial"/>
          <w:bCs/>
        </w:rPr>
        <w:t>The Accredited Training Fund has currently supported three applications. E</w:t>
      </w:r>
      <w:r>
        <w:rPr>
          <w:rFonts w:ascii="Arial" w:hAnsi="Arial" w:cs="Arial"/>
          <w:bCs/>
        </w:rPr>
        <w:t>leanor</w:t>
      </w:r>
      <w:r w:rsidRPr="00393E2C">
        <w:rPr>
          <w:rFonts w:ascii="Arial" w:hAnsi="Arial" w:cs="Arial"/>
          <w:bCs/>
        </w:rPr>
        <w:t xml:space="preserve"> is actively reviewing the fund to enhance its visibility and accessibility</w:t>
      </w:r>
      <w:r w:rsidR="00865152">
        <w:rPr>
          <w:rFonts w:ascii="Arial" w:hAnsi="Arial" w:cs="Arial"/>
          <w:bCs/>
        </w:rPr>
        <w:t>.</w:t>
      </w:r>
    </w:p>
    <w:p w14:paraId="7AEC6F7C" w14:textId="65634737" w:rsidR="00EC64D9" w:rsidRDefault="006C5DEF" w:rsidP="004C72D4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first year of the main Viking Community Fund has been very </w:t>
      </w:r>
      <w:r w:rsidR="00406022">
        <w:rPr>
          <w:rFonts w:ascii="Arial" w:hAnsi="Arial" w:cs="Arial"/>
          <w:bCs/>
        </w:rPr>
        <w:t xml:space="preserve">successful, 63 projects have been supported from Unst to Fair Isle. </w:t>
      </w:r>
      <w:r w:rsidR="00230287">
        <w:rPr>
          <w:rFonts w:ascii="Arial" w:hAnsi="Arial" w:cs="Arial"/>
          <w:bCs/>
        </w:rPr>
        <w:t>SCBF staff invited Applicants, Community Coun</w:t>
      </w:r>
      <w:r w:rsidR="004750F7">
        <w:rPr>
          <w:rFonts w:ascii="Arial" w:hAnsi="Arial" w:cs="Arial"/>
          <w:bCs/>
        </w:rPr>
        <w:t xml:space="preserve">cillors and Community Council Clerks </w:t>
      </w:r>
      <w:r w:rsidR="00EC64D9" w:rsidRPr="00EC64D9">
        <w:rPr>
          <w:rFonts w:ascii="Arial" w:hAnsi="Arial" w:cs="Arial"/>
          <w:bCs/>
        </w:rPr>
        <w:t>to participate in an online survey to share their feedback on the application process, guidelines, and communication with the organi</w:t>
      </w:r>
      <w:r w:rsidR="00C034F3">
        <w:rPr>
          <w:rFonts w:ascii="Arial" w:hAnsi="Arial" w:cs="Arial"/>
          <w:bCs/>
        </w:rPr>
        <w:t>s</w:t>
      </w:r>
      <w:r w:rsidR="00EC64D9" w:rsidRPr="00EC64D9">
        <w:rPr>
          <w:rFonts w:ascii="Arial" w:hAnsi="Arial" w:cs="Arial"/>
          <w:bCs/>
        </w:rPr>
        <w:t xml:space="preserve">ation. The results were very positive, and minor updates </w:t>
      </w:r>
      <w:r w:rsidR="00CD4759">
        <w:rPr>
          <w:rFonts w:ascii="Arial" w:hAnsi="Arial" w:cs="Arial"/>
          <w:bCs/>
        </w:rPr>
        <w:t>to the Strategic Fund and CGS have been</w:t>
      </w:r>
      <w:r w:rsidR="00EC64D9" w:rsidRPr="00EC64D9">
        <w:rPr>
          <w:rFonts w:ascii="Arial" w:hAnsi="Arial" w:cs="Arial"/>
          <w:bCs/>
        </w:rPr>
        <w:t xml:space="preserve"> implemented to enhance the funding processes.</w:t>
      </w:r>
    </w:p>
    <w:p w14:paraId="464EACC8" w14:textId="10EE0D43" w:rsidR="009A361A" w:rsidRDefault="00E60BAA" w:rsidP="004C72D4">
      <w:pPr>
        <w:jc w:val="both"/>
        <w:rPr>
          <w:rFonts w:ascii="Arial" w:hAnsi="Arial" w:cs="Arial"/>
          <w:bCs/>
        </w:rPr>
      </w:pPr>
      <w:r w:rsidRPr="00CD057A">
        <w:rPr>
          <w:rFonts w:ascii="Arial" w:hAnsi="Arial" w:cs="Arial"/>
          <w:bCs/>
        </w:rPr>
        <w:t xml:space="preserve">Report noted </w:t>
      </w:r>
    </w:p>
    <w:p w14:paraId="701FC0E1" w14:textId="77777777" w:rsidR="009A361A" w:rsidRPr="00CD057A" w:rsidRDefault="009A361A" w:rsidP="004C72D4">
      <w:pPr>
        <w:jc w:val="both"/>
        <w:rPr>
          <w:rFonts w:ascii="Arial" w:hAnsi="Arial" w:cs="Arial"/>
          <w:bCs/>
        </w:rPr>
      </w:pPr>
    </w:p>
    <w:p w14:paraId="026166DE" w14:textId="12A753DC" w:rsidR="00BE2F16" w:rsidRPr="00787895" w:rsidRDefault="00BE2F16" w:rsidP="00D82656">
      <w:pPr>
        <w:jc w:val="both"/>
        <w:rPr>
          <w:rFonts w:ascii="Arial" w:hAnsi="Arial" w:cs="Arial"/>
          <w:b/>
        </w:rPr>
      </w:pPr>
      <w:r w:rsidRPr="00787895">
        <w:rPr>
          <w:rFonts w:ascii="Arial" w:hAnsi="Arial" w:cs="Arial"/>
          <w:b/>
        </w:rPr>
        <w:lastRenderedPageBreak/>
        <w:t>11</w:t>
      </w:r>
      <w:r w:rsidR="00470052">
        <w:rPr>
          <w:rFonts w:ascii="Arial" w:hAnsi="Arial" w:cs="Arial"/>
          <w:b/>
        </w:rPr>
        <w:t xml:space="preserve">. </w:t>
      </w:r>
      <w:r w:rsidR="00F43647">
        <w:rPr>
          <w:rFonts w:ascii="Arial" w:hAnsi="Arial" w:cs="Arial"/>
          <w:b/>
        </w:rPr>
        <w:t xml:space="preserve">CGS &amp; Strategic Funding </w:t>
      </w:r>
    </w:p>
    <w:p w14:paraId="6DB3F962" w14:textId="55FF71FD" w:rsidR="00BE2F16" w:rsidRPr="00787895" w:rsidRDefault="00BE2F16" w:rsidP="00851728">
      <w:pPr>
        <w:jc w:val="both"/>
        <w:rPr>
          <w:rFonts w:ascii="Arial" w:hAnsi="Arial" w:cs="Arial"/>
          <w:b/>
        </w:rPr>
      </w:pPr>
      <w:r w:rsidRPr="00787895">
        <w:rPr>
          <w:rFonts w:ascii="Arial" w:hAnsi="Arial" w:cs="Arial"/>
          <w:b/>
        </w:rPr>
        <w:t xml:space="preserve">(a) </w:t>
      </w:r>
      <w:r w:rsidR="00DE7534">
        <w:rPr>
          <w:rFonts w:ascii="Arial" w:hAnsi="Arial" w:cs="Arial"/>
          <w:b/>
        </w:rPr>
        <w:t>CGS T1 and T2 Application Summery report</w:t>
      </w:r>
    </w:p>
    <w:p w14:paraId="7C06FD52" w14:textId="6211670B" w:rsidR="00C43964" w:rsidRDefault="00A550A9" w:rsidP="004700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Report noted. </w:t>
      </w:r>
    </w:p>
    <w:p w14:paraId="10A91062" w14:textId="5FA46CD5" w:rsidR="00A764A8" w:rsidRPr="008F0E0E" w:rsidRDefault="00443DBA" w:rsidP="00851728">
      <w:pPr>
        <w:jc w:val="both"/>
        <w:rPr>
          <w:rFonts w:ascii="Arial" w:hAnsi="Arial" w:cs="Arial"/>
          <w:b/>
          <w:bCs/>
        </w:rPr>
      </w:pPr>
      <w:r w:rsidRPr="008F0E0E">
        <w:rPr>
          <w:rFonts w:ascii="Arial" w:hAnsi="Arial" w:cs="Arial"/>
          <w:b/>
          <w:bCs/>
        </w:rPr>
        <w:t xml:space="preserve">(b) </w:t>
      </w:r>
      <w:r w:rsidR="00DE7534">
        <w:rPr>
          <w:rFonts w:ascii="Arial" w:hAnsi="Arial" w:cs="Arial"/>
          <w:b/>
          <w:bCs/>
        </w:rPr>
        <w:t xml:space="preserve">Strategic Funding </w:t>
      </w:r>
    </w:p>
    <w:p w14:paraId="62D6DC64" w14:textId="63BA10D6" w:rsidR="00B551DF" w:rsidRDefault="00631849" w:rsidP="0085172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One application was received to the </w:t>
      </w:r>
      <w:r w:rsidR="00F60636">
        <w:rPr>
          <w:rFonts w:ascii="Arial" w:hAnsi="Arial" w:cs="Arial"/>
        </w:rPr>
        <w:t>third</w:t>
      </w:r>
      <w:r w:rsidR="001B3BC3">
        <w:rPr>
          <w:rFonts w:ascii="Arial" w:hAnsi="Arial" w:cs="Arial"/>
        </w:rPr>
        <w:t xml:space="preserve"> round of the </w:t>
      </w:r>
      <w:r>
        <w:rPr>
          <w:rFonts w:ascii="Arial" w:hAnsi="Arial" w:cs="Arial"/>
        </w:rPr>
        <w:t xml:space="preserve">Strategic Fund which closed on </w:t>
      </w:r>
      <w:r w:rsidR="001B3BC3">
        <w:rPr>
          <w:rFonts w:ascii="Arial" w:hAnsi="Arial" w:cs="Arial"/>
        </w:rPr>
        <w:t>30</w:t>
      </w:r>
      <w:r w:rsidR="001B3BC3" w:rsidRPr="001B3BC3">
        <w:rPr>
          <w:rFonts w:ascii="Arial" w:hAnsi="Arial" w:cs="Arial"/>
          <w:vertAlign w:val="superscript"/>
        </w:rPr>
        <w:t>th</w:t>
      </w:r>
      <w:r w:rsidR="001B3BC3">
        <w:rPr>
          <w:rFonts w:ascii="Arial" w:hAnsi="Arial" w:cs="Arial"/>
        </w:rPr>
        <w:t xml:space="preserve"> of June. </w:t>
      </w:r>
    </w:p>
    <w:p w14:paraId="6CEA7133" w14:textId="0C13A1D2" w:rsidR="005260DC" w:rsidRDefault="005260DC" w:rsidP="0085172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Shetland Youth Voice </w:t>
      </w:r>
      <w:r w:rsidR="00576DF5">
        <w:rPr>
          <w:rFonts w:ascii="Arial" w:hAnsi="Arial" w:cs="Arial"/>
        </w:rPr>
        <w:t>w</w:t>
      </w:r>
      <w:r w:rsidR="00F60636">
        <w:rPr>
          <w:rFonts w:ascii="Arial" w:hAnsi="Arial" w:cs="Arial"/>
        </w:rPr>
        <w:t>ere</w:t>
      </w:r>
      <w:r w:rsidR="00576DF5">
        <w:rPr>
          <w:rFonts w:ascii="Arial" w:hAnsi="Arial" w:cs="Arial"/>
        </w:rPr>
        <w:t xml:space="preserve"> awarded £23,</w:t>
      </w:r>
      <w:r w:rsidR="005D54B0">
        <w:rPr>
          <w:rFonts w:ascii="Arial" w:hAnsi="Arial" w:cs="Arial"/>
        </w:rPr>
        <w:t xml:space="preserve">850 </w:t>
      </w:r>
      <w:r w:rsidR="00A052C8">
        <w:rPr>
          <w:rFonts w:ascii="Arial" w:hAnsi="Arial" w:cs="Arial"/>
        </w:rPr>
        <w:t>to deliver 6 Shetland Youth Voice summits which are youth-led</w:t>
      </w:r>
      <w:r w:rsidR="00A74BD0">
        <w:rPr>
          <w:rFonts w:ascii="Arial" w:hAnsi="Arial" w:cs="Arial"/>
        </w:rPr>
        <w:t xml:space="preserve"> engagements events, enabling young people to shape decisions and influence policy across Shetland. </w:t>
      </w:r>
    </w:p>
    <w:p w14:paraId="68CB19C1" w14:textId="78290C13" w:rsidR="005D54B0" w:rsidRDefault="005D54B0" w:rsidP="00594EC2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One proactive application </w:t>
      </w:r>
      <w:r w:rsidR="00C40861">
        <w:rPr>
          <w:rFonts w:ascii="Arial" w:hAnsi="Arial" w:cs="Arial"/>
        </w:rPr>
        <w:t xml:space="preserve">from the Fair Isle Electricity Company </w:t>
      </w:r>
      <w:r w:rsidR="008D537A">
        <w:rPr>
          <w:rFonts w:ascii="Arial" w:hAnsi="Arial" w:cs="Arial"/>
        </w:rPr>
        <w:t>w</w:t>
      </w:r>
      <w:r w:rsidR="00C40861">
        <w:rPr>
          <w:rFonts w:ascii="Arial" w:hAnsi="Arial" w:cs="Arial"/>
        </w:rPr>
        <w:t>ere</w:t>
      </w:r>
      <w:r w:rsidR="008D537A">
        <w:rPr>
          <w:rFonts w:ascii="Arial" w:hAnsi="Arial" w:cs="Arial"/>
        </w:rPr>
        <w:t xml:space="preserve"> awarded £86,487 to</w:t>
      </w:r>
      <w:r w:rsidR="007B60BD">
        <w:rPr>
          <w:rFonts w:ascii="Arial" w:hAnsi="Arial" w:cs="Arial"/>
        </w:rPr>
        <w:t xml:space="preserve"> support</w:t>
      </w:r>
      <w:r w:rsidR="00C40861">
        <w:rPr>
          <w:rFonts w:ascii="Arial" w:hAnsi="Arial" w:cs="Arial"/>
        </w:rPr>
        <w:t xml:space="preserve"> a</w:t>
      </w:r>
      <w:r w:rsidR="007B60BD">
        <w:rPr>
          <w:rFonts w:ascii="Arial" w:hAnsi="Arial" w:cs="Arial"/>
        </w:rPr>
        <w:t xml:space="preserve"> critical technical upgrade to Fair Isle’s microgrid</w:t>
      </w:r>
      <w:r w:rsidR="00594EC2">
        <w:rPr>
          <w:rFonts w:ascii="Arial" w:hAnsi="Arial" w:cs="Arial"/>
        </w:rPr>
        <w:t>.  This will</w:t>
      </w:r>
      <w:r w:rsidR="007B60BD">
        <w:rPr>
          <w:rFonts w:ascii="Arial" w:hAnsi="Arial" w:cs="Arial"/>
        </w:rPr>
        <w:t xml:space="preserve"> enhance resilience, reduce </w:t>
      </w:r>
      <w:r w:rsidR="00ED0229">
        <w:rPr>
          <w:rFonts w:ascii="Arial" w:hAnsi="Arial" w:cs="Arial"/>
        </w:rPr>
        <w:t xml:space="preserve">diesel reliance, and meet growing demand. </w:t>
      </w:r>
      <w:r w:rsidR="00BA78D9">
        <w:rPr>
          <w:rFonts w:ascii="Arial" w:hAnsi="Arial" w:cs="Arial"/>
        </w:rPr>
        <w:t>The grant amount represents 25% of an overall funding package for a project expected to cost £344,1150.</w:t>
      </w:r>
    </w:p>
    <w:p w14:paraId="61FFD712" w14:textId="77777777" w:rsidR="00594EC2" w:rsidRDefault="00594EC2" w:rsidP="00594EC2">
      <w:pPr>
        <w:spacing w:line="240" w:lineRule="auto"/>
        <w:contextualSpacing/>
        <w:jc w:val="both"/>
        <w:rPr>
          <w:rFonts w:ascii="Arial" w:hAnsi="Arial" w:cs="Arial"/>
        </w:rPr>
      </w:pPr>
    </w:p>
    <w:p w14:paraId="410349E6" w14:textId="482C320E" w:rsidR="00CA5083" w:rsidRDefault="00CA5083" w:rsidP="00851728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(c) VCF Annual Review </w:t>
      </w:r>
    </w:p>
    <w:p w14:paraId="7EE6FA95" w14:textId="77777777" w:rsidR="00594EC2" w:rsidRDefault="005151EE" w:rsidP="0085172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As part of the annual fund review surveys</w:t>
      </w:r>
      <w:r w:rsidR="001A3C3B">
        <w:rPr>
          <w:rFonts w:ascii="Arial" w:hAnsi="Arial" w:cs="Arial"/>
        </w:rPr>
        <w:t xml:space="preserve"> were sent out to CGS &amp; Strategic applicants, community councils and community clerks.</w:t>
      </w:r>
      <w:r>
        <w:rPr>
          <w:rFonts w:ascii="Arial" w:hAnsi="Arial" w:cs="Arial"/>
        </w:rPr>
        <w:t xml:space="preserve"> </w:t>
      </w:r>
      <w:r w:rsidR="00E63689">
        <w:rPr>
          <w:rFonts w:ascii="Arial" w:hAnsi="Arial" w:cs="Arial"/>
        </w:rPr>
        <w:t>Feedback from applicants were very positive</w:t>
      </w:r>
      <w:r w:rsidR="005242AA">
        <w:rPr>
          <w:rFonts w:ascii="Arial" w:hAnsi="Arial" w:cs="Arial"/>
        </w:rPr>
        <w:t xml:space="preserve">, with many highlighting the clearness of the process and ease of communication. </w:t>
      </w:r>
      <w:r w:rsidR="00DD1ABE">
        <w:rPr>
          <w:rFonts w:ascii="Arial" w:hAnsi="Arial" w:cs="Arial"/>
        </w:rPr>
        <w:t xml:space="preserve">SCBF received </w:t>
      </w:r>
      <w:r w:rsidR="009643AB">
        <w:rPr>
          <w:rFonts w:ascii="Arial" w:hAnsi="Arial" w:cs="Arial"/>
        </w:rPr>
        <w:t xml:space="preserve">a disappointing response from community councils and clerks. </w:t>
      </w:r>
    </w:p>
    <w:p w14:paraId="7EB29510" w14:textId="00DF3D19" w:rsidR="00482CF9" w:rsidRDefault="00180914" w:rsidP="0085172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Overall, feedback received </w:t>
      </w:r>
      <w:r w:rsidR="00C06F16">
        <w:rPr>
          <w:rFonts w:ascii="Arial" w:hAnsi="Arial" w:cs="Arial"/>
        </w:rPr>
        <w:t>show</w:t>
      </w:r>
      <w:r w:rsidR="00482CF9">
        <w:rPr>
          <w:rFonts w:ascii="Arial" w:hAnsi="Arial" w:cs="Arial"/>
        </w:rPr>
        <w:t>s</w:t>
      </w:r>
      <w:r w:rsidR="00C06F16">
        <w:rPr>
          <w:rFonts w:ascii="Arial" w:hAnsi="Arial" w:cs="Arial"/>
        </w:rPr>
        <w:t xml:space="preserve"> a positive start to the first year of the fund</w:t>
      </w:r>
      <w:r w:rsidR="002972EB">
        <w:rPr>
          <w:rFonts w:ascii="Arial" w:hAnsi="Arial" w:cs="Arial"/>
        </w:rPr>
        <w:t xml:space="preserve"> with staff </w:t>
      </w:r>
      <w:r w:rsidR="007770D9">
        <w:rPr>
          <w:rFonts w:ascii="Arial" w:hAnsi="Arial" w:cs="Arial"/>
        </w:rPr>
        <w:t>completing</w:t>
      </w:r>
      <w:r w:rsidR="002972EB">
        <w:rPr>
          <w:rFonts w:ascii="Arial" w:hAnsi="Arial" w:cs="Arial"/>
        </w:rPr>
        <w:t xml:space="preserve"> </w:t>
      </w:r>
      <w:r w:rsidR="007E20DC">
        <w:rPr>
          <w:rFonts w:ascii="Arial" w:hAnsi="Arial" w:cs="Arial"/>
        </w:rPr>
        <w:t>small changes to the application form, guidelines</w:t>
      </w:r>
      <w:r w:rsidR="001A3DD1">
        <w:rPr>
          <w:rFonts w:ascii="Arial" w:hAnsi="Arial" w:cs="Arial"/>
        </w:rPr>
        <w:t xml:space="preserve"> and website.</w:t>
      </w:r>
      <w:r w:rsidR="00D66E21">
        <w:rPr>
          <w:rFonts w:ascii="Arial" w:hAnsi="Arial" w:cs="Arial"/>
        </w:rPr>
        <w:t xml:space="preserve"> </w:t>
      </w:r>
      <w:r w:rsidR="001A3DD1">
        <w:rPr>
          <w:rFonts w:ascii="Arial" w:hAnsi="Arial" w:cs="Arial"/>
        </w:rPr>
        <w:t>They are also</w:t>
      </w:r>
      <w:r w:rsidR="00D66E21">
        <w:rPr>
          <w:rFonts w:ascii="Arial" w:hAnsi="Arial" w:cs="Arial"/>
        </w:rPr>
        <w:t xml:space="preserve"> </w:t>
      </w:r>
      <w:r w:rsidR="00EB484E">
        <w:rPr>
          <w:rFonts w:ascii="Arial" w:hAnsi="Arial" w:cs="Arial"/>
        </w:rPr>
        <w:t xml:space="preserve">working on promotional </w:t>
      </w:r>
      <w:r w:rsidR="007770D9">
        <w:rPr>
          <w:rFonts w:ascii="Arial" w:hAnsi="Arial" w:cs="Arial"/>
        </w:rPr>
        <w:t xml:space="preserve">material </w:t>
      </w:r>
      <w:r w:rsidR="00EB484E">
        <w:rPr>
          <w:rFonts w:ascii="Arial" w:hAnsi="Arial" w:cs="Arial"/>
        </w:rPr>
        <w:t>for community councils</w:t>
      </w:r>
      <w:r w:rsidR="007770D9">
        <w:rPr>
          <w:rFonts w:ascii="Arial" w:hAnsi="Arial" w:cs="Arial"/>
        </w:rPr>
        <w:t xml:space="preserve"> which will be sent out soon along with an invite to a Zoom session</w:t>
      </w:r>
      <w:r w:rsidR="00EB484E">
        <w:rPr>
          <w:rFonts w:ascii="Arial" w:hAnsi="Arial" w:cs="Arial"/>
        </w:rPr>
        <w:t xml:space="preserve"> in September</w:t>
      </w:r>
      <w:r w:rsidR="001A5349">
        <w:rPr>
          <w:rFonts w:ascii="Arial" w:hAnsi="Arial" w:cs="Arial"/>
        </w:rPr>
        <w:t xml:space="preserve"> where community councillors and clerks can</w:t>
      </w:r>
      <w:r w:rsidR="006A48CD">
        <w:rPr>
          <w:rFonts w:ascii="Arial" w:hAnsi="Arial" w:cs="Arial"/>
        </w:rPr>
        <w:t xml:space="preserve"> ask questions about the fund</w:t>
      </w:r>
      <w:r w:rsidR="00EB484E">
        <w:rPr>
          <w:rFonts w:ascii="Arial" w:hAnsi="Arial" w:cs="Arial"/>
        </w:rPr>
        <w:t>.</w:t>
      </w:r>
      <w:r w:rsidR="00094D98">
        <w:rPr>
          <w:rFonts w:ascii="Arial" w:hAnsi="Arial" w:cs="Arial"/>
        </w:rPr>
        <w:t xml:space="preserve"> </w:t>
      </w:r>
    </w:p>
    <w:p w14:paraId="5F1B6F0E" w14:textId="6F6693C5" w:rsidR="00645BB6" w:rsidRDefault="00094D98" w:rsidP="0085172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At the </w:t>
      </w:r>
      <w:r w:rsidR="00645BB6">
        <w:rPr>
          <w:rFonts w:ascii="Arial" w:hAnsi="Arial" w:cs="Arial"/>
        </w:rPr>
        <w:t>recent</w:t>
      </w:r>
      <w:r>
        <w:rPr>
          <w:rFonts w:ascii="Arial" w:hAnsi="Arial" w:cs="Arial"/>
        </w:rPr>
        <w:t xml:space="preserve"> Fund Group Meeting i</w:t>
      </w:r>
      <w:r w:rsidR="00645BB6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 was </w:t>
      </w:r>
      <w:r w:rsidR="00645BB6">
        <w:rPr>
          <w:rFonts w:ascii="Arial" w:hAnsi="Arial" w:cs="Arial"/>
        </w:rPr>
        <w:t xml:space="preserve">decided </w:t>
      </w:r>
      <w:r w:rsidR="00874110">
        <w:rPr>
          <w:rFonts w:ascii="Arial" w:hAnsi="Arial" w:cs="Arial"/>
        </w:rPr>
        <w:t>t</w:t>
      </w:r>
      <w:r w:rsidR="00645BB6">
        <w:rPr>
          <w:rFonts w:ascii="Arial" w:hAnsi="Arial" w:cs="Arial"/>
        </w:rPr>
        <w:t xml:space="preserve">o no longer have ‘Proactive’ and </w:t>
      </w:r>
      <w:r w:rsidR="00874110">
        <w:rPr>
          <w:rFonts w:ascii="Arial" w:hAnsi="Arial" w:cs="Arial"/>
        </w:rPr>
        <w:t xml:space="preserve">‘Reactive’ elements </w:t>
      </w:r>
      <w:r w:rsidR="00C77BFE">
        <w:rPr>
          <w:rFonts w:ascii="Arial" w:hAnsi="Arial" w:cs="Arial"/>
        </w:rPr>
        <w:t>of the</w:t>
      </w:r>
      <w:r w:rsidR="00482CF9">
        <w:rPr>
          <w:rFonts w:ascii="Arial" w:hAnsi="Arial" w:cs="Arial"/>
        </w:rPr>
        <w:t xml:space="preserve"> Strategic</w:t>
      </w:r>
      <w:r w:rsidR="00C77BFE">
        <w:rPr>
          <w:rFonts w:ascii="Arial" w:hAnsi="Arial" w:cs="Arial"/>
        </w:rPr>
        <w:t xml:space="preserve"> </w:t>
      </w:r>
      <w:r w:rsidR="00482CF9">
        <w:rPr>
          <w:rFonts w:ascii="Arial" w:hAnsi="Arial" w:cs="Arial"/>
        </w:rPr>
        <w:t>F</w:t>
      </w:r>
      <w:r w:rsidR="00C77BFE">
        <w:rPr>
          <w:rFonts w:ascii="Arial" w:hAnsi="Arial" w:cs="Arial"/>
        </w:rPr>
        <w:t xml:space="preserve">und as </w:t>
      </w:r>
      <w:r w:rsidR="006A48CD">
        <w:rPr>
          <w:rFonts w:ascii="Arial" w:hAnsi="Arial" w:cs="Arial"/>
        </w:rPr>
        <w:t>it</w:t>
      </w:r>
      <w:r w:rsidR="00C77BFE">
        <w:rPr>
          <w:rFonts w:ascii="Arial" w:hAnsi="Arial" w:cs="Arial"/>
        </w:rPr>
        <w:t xml:space="preserve"> can be </w:t>
      </w:r>
      <w:r w:rsidR="008A155E">
        <w:rPr>
          <w:rFonts w:ascii="Arial" w:hAnsi="Arial" w:cs="Arial"/>
        </w:rPr>
        <w:t>confusing</w:t>
      </w:r>
      <w:r w:rsidR="00C77BFE">
        <w:rPr>
          <w:rFonts w:ascii="Arial" w:hAnsi="Arial" w:cs="Arial"/>
        </w:rPr>
        <w:t xml:space="preserve"> for applica</w:t>
      </w:r>
      <w:r w:rsidR="006A48CD">
        <w:rPr>
          <w:rFonts w:ascii="Arial" w:hAnsi="Arial" w:cs="Arial"/>
        </w:rPr>
        <w:t>nts</w:t>
      </w:r>
      <w:r w:rsidR="00C77BFE">
        <w:rPr>
          <w:rFonts w:ascii="Arial" w:hAnsi="Arial" w:cs="Arial"/>
        </w:rPr>
        <w:t xml:space="preserve"> and</w:t>
      </w:r>
      <w:r w:rsidR="008A155E">
        <w:rPr>
          <w:rFonts w:ascii="Arial" w:hAnsi="Arial" w:cs="Arial"/>
        </w:rPr>
        <w:t xml:space="preserve"> a</w:t>
      </w:r>
      <w:r w:rsidR="007B7E91">
        <w:rPr>
          <w:rFonts w:ascii="Arial" w:hAnsi="Arial" w:cs="Arial"/>
        </w:rPr>
        <w:t>d</w:t>
      </w:r>
      <w:r w:rsidR="008A155E">
        <w:rPr>
          <w:rFonts w:ascii="Arial" w:hAnsi="Arial" w:cs="Arial"/>
        </w:rPr>
        <w:t>ministratively.</w:t>
      </w:r>
      <w:r w:rsidR="00C77BFE">
        <w:rPr>
          <w:rFonts w:ascii="Arial" w:hAnsi="Arial" w:cs="Arial"/>
        </w:rPr>
        <w:t xml:space="preserve"> </w:t>
      </w:r>
      <w:r w:rsidR="008A155E">
        <w:rPr>
          <w:rFonts w:ascii="Arial" w:hAnsi="Arial" w:cs="Arial"/>
        </w:rPr>
        <w:t>The</w:t>
      </w:r>
      <w:r w:rsidR="00A500FB">
        <w:rPr>
          <w:rFonts w:ascii="Arial" w:hAnsi="Arial" w:cs="Arial"/>
        </w:rPr>
        <w:t xml:space="preserve"> fund will be simply referred to as the ‘Strategic Fund’ </w:t>
      </w:r>
      <w:r w:rsidR="00B32CDE">
        <w:rPr>
          <w:rFonts w:ascii="Arial" w:hAnsi="Arial" w:cs="Arial"/>
        </w:rPr>
        <w:t>and all applications will be made through the online application form.</w:t>
      </w:r>
      <w:r w:rsidR="007B7E91">
        <w:rPr>
          <w:rFonts w:ascii="Arial" w:hAnsi="Arial" w:cs="Arial"/>
        </w:rPr>
        <w:t xml:space="preserve">  </w:t>
      </w:r>
      <w:r w:rsidR="00640CCF">
        <w:rPr>
          <w:rFonts w:ascii="Arial" w:hAnsi="Arial" w:cs="Arial"/>
        </w:rPr>
        <w:t>It will be open 4 times per year with the first application deadline being the 31</w:t>
      </w:r>
      <w:r w:rsidR="00640CCF" w:rsidRPr="00640CCF">
        <w:rPr>
          <w:rFonts w:ascii="Arial" w:hAnsi="Arial" w:cs="Arial"/>
          <w:vertAlign w:val="superscript"/>
        </w:rPr>
        <w:t>st</w:t>
      </w:r>
      <w:r w:rsidR="00640CCF">
        <w:rPr>
          <w:rFonts w:ascii="Arial" w:hAnsi="Arial" w:cs="Arial"/>
        </w:rPr>
        <w:t xml:space="preserve"> of October 2025.</w:t>
      </w:r>
      <w:r w:rsidR="00B32CDE">
        <w:rPr>
          <w:rFonts w:ascii="Arial" w:hAnsi="Arial" w:cs="Arial"/>
        </w:rPr>
        <w:t xml:space="preserve"> </w:t>
      </w:r>
    </w:p>
    <w:p w14:paraId="57D0C1AA" w14:textId="38D87395" w:rsidR="00BE2F16" w:rsidRDefault="00BE2F16" w:rsidP="00851728">
      <w:pPr>
        <w:jc w:val="both"/>
        <w:rPr>
          <w:rFonts w:ascii="Arial" w:hAnsi="Arial" w:cs="Arial"/>
          <w:b/>
        </w:rPr>
      </w:pPr>
      <w:r w:rsidRPr="00787895">
        <w:rPr>
          <w:rFonts w:ascii="Arial" w:hAnsi="Arial" w:cs="Arial"/>
          <w:b/>
        </w:rPr>
        <w:t>12 Shetland Aerogenerators Community Benefit Fund</w:t>
      </w:r>
    </w:p>
    <w:p w14:paraId="7A657E48" w14:textId="6A3D33F9" w:rsidR="00B353B7" w:rsidRPr="00246299" w:rsidRDefault="00C261FE" w:rsidP="0085172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annual </w:t>
      </w:r>
      <w:r w:rsidR="00870C70">
        <w:rPr>
          <w:rFonts w:ascii="Arial" w:hAnsi="Arial" w:cs="Arial"/>
          <w:bCs/>
        </w:rPr>
        <w:t xml:space="preserve">fund payment for 2025-26 </w:t>
      </w:r>
      <w:r w:rsidR="00640CCF">
        <w:rPr>
          <w:rFonts w:ascii="Arial" w:hAnsi="Arial" w:cs="Arial"/>
          <w:bCs/>
        </w:rPr>
        <w:t xml:space="preserve">has been </w:t>
      </w:r>
      <w:r w:rsidR="00870C70">
        <w:rPr>
          <w:rFonts w:ascii="Arial" w:hAnsi="Arial" w:cs="Arial"/>
          <w:bCs/>
        </w:rPr>
        <w:t>received</w:t>
      </w:r>
      <w:r w:rsidR="00640CCF">
        <w:rPr>
          <w:rFonts w:ascii="Arial" w:hAnsi="Arial" w:cs="Arial"/>
          <w:bCs/>
        </w:rPr>
        <w:t xml:space="preserve"> and is committed to</w:t>
      </w:r>
      <w:r w:rsidR="00870C70">
        <w:rPr>
          <w:rFonts w:ascii="Arial" w:hAnsi="Arial" w:cs="Arial"/>
          <w:bCs/>
        </w:rPr>
        <w:t xml:space="preserve"> </w:t>
      </w:r>
      <w:r w:rsidR="00640CCF">
        <w:rPr>
          <w:rFonts w:ascii="Arial" w:hAnsi="Arial" w:cs="Arial"/>
          <w:bCs/>
        </w:rPr>
        <w:t>the 2025 Shetland S</w:t>
      </w:r>
      <w:r w:rsidR="00870C70">
        <w:rPr>
          <w:rFonts w:ascii="Arial" w:hAnsi="Arial" w:cs="Arial"/>
          <w:bCs/>
        </w:rPr>
        <w:t xml:space="preserve">cience </w:t>
      </w:r>
      <w:r w:rsidR="00640CCF">
        <w:rPr>
          <w:rFonts w:ascii="Arial" w:hAnsi="Arial" w:cs="Arial"/>
          <w:bCs/>
        </w:rPr>
        <w:t>F</w:t>
      </w:r>
      <w:r w:rsidR="00870C70">
        <w:rPr>
          <w:rFonts w:ascii="Arial" w:hAnsi="Arial" w:cs="Arial"/>
          <w:bCs/>
        </w:rPr>
        <w:t xml:space="preserve">air. </w:t>
      </w:r>
    </w:p>
    <w:p w14:paraId="26518495" w14:textId="63EB6D7E" w:rsidR="007848DC" w:rsidRDefault="00B353B7" w:rsidP="0085172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BE2F16" w:rsidRPr="00787895">
        <w:rPr>
          <w:rFonts w:ascii="Arial" w:hAnsi="Arial" w:cs="Arial"/>
          <w:b/>
        </w:rPr>
        <w:t>3 Other Commercial Renewable Energy Schemes</w:t>
      </w:r>
    </w:p>
    <w:p w14:paraId="5135A898" w14:textId="2E28C923" w:rsidR="005A3D00" w:rsidRDefault="005A3D00" w:rsidP="00851728">
      <w:pPr>
        <w:jc w:val="both"/>
        <w:rPr>
          <w:rFonts w:ascii="Arial" w:hAnsi="Arial" w:cs="Arial"/>
          <w:bCs/>
        </w:rPr>
      </w:pPr>
      <w:r w:rsidRPr="009A361A">
        <w:rPr>
          <w:rFonts w:ascii="Arial" w:hAnsi="Arial" w:cs="Arial"/>
          <w:bCs/>
        </w:rPr>
        <w:t>Nothing new to report.</w:t>
      </w:r>
    </w:p>
    <w:p w14:paraId="1F38A165" w14:textId="77777777" w:rsidR="009A361A" w:rsidRDefault="009A361A" w:rsidP="00851728">
      <w:pPr>
        <w:jc w:val="both"/>
        <w:rPr>
          <w:rFonts w:ascii="Arial" w:hAnsi="Arial" w:cs="Arial"/>
          <w:bCs/>
        </w:rPr>
      </w:pPr>
    </w:p>
    <w:p w14:paraId="06E2CED3" w14:textId="77777777" w:rsidR="009A361A" w:rsidRDefault="009A361A" w:rsidP="00851728">
      <w:pPr>
        <w:jc w:val="both"/>
        <w:rPr>
          <w:rFonts w:ascii="Arial" w:hAnsi="Arial" w:cs="Arial"/>
          <w:bCs/>
        </w:rPr>
      </w:pPr>
    </w:p>
    <w:p w14:paraId="190E7C59" w14:textId="77777777" w:rsidR="009A361A" w:rsidRPr="005A3D00" w:rsidRDefault="009A361A" w:rsidP="00851728">
      <w:pPr>
        <w:jc w:val="both"/>
        <w:rPr>
          <w:rFonts w:ascii="Arial" w:hAnsi="Arial" w:cs="Arial"/>
          <w:bCs/>
        </w:rPr>
      </w:pPr>
    </w:p>
    <w:p w14:paraId="487EA22D" w14:textId="76228B93" w:rsidR="00BE2F16" w:rsidRPr="007848DC" w:rsidRDefault="00BE2F16" w:rsidP="00851728">
      <w:pPr>
        <w:jc w:val="both"/>
        <w:rPr>
          <w:rFonts w:ascii="Arial" w:hAnsi="Arial" w:cs="Arial"/>
          <w:bCs/>
        </w:rPr>
      </w:pPr>
      <w:r w:rsidRPr="00787895">
        <w:rPr>
          <w:rFonts w:ascii="Arial" w:hAnsi="Arial" w:cs="Arial"/>
          <w:b/>
        </w:rPr>
        <w:lastRenderedPageBreak/>
        <w:t>14 Any other business</w:t>
      </w:r>
    </w:p>
    <w:p w14:paraId="3EE87AB3" w14:textId="77777777" w:rsidR="00280002" w:rsidRDefault="00DB7CC7" w:rsidP="00280002">
      <w:pPr>
        <w:jc w:val="both"/>
        <w:rPr>
          <w:rFonts w:ascii="Arial" w:hAnsi="Arial" w:cs="Arial"/>
        </w:rPr>
      </w:pPr>
      <w:r w:rsidRPr="00DB7CC7">
        <w:rPr>
          <w:rFonts w:ascii="Arial" w:hAnsi="Arial" w:cs="Arial"/>
          <w:b/>
          <w:bCs/>
        </w:rPr>
        <w:t>(a</w:t>
      </w:r>
      <w:r>
        <w:rPr>
          <w:rFonts w:ascii="Arial" w:hAnsi="Arial" w:cs="Arial"/>
          <w:b/>
          <w:bCs/>
        </w:rPr>
        <w:t xml:space="preserve">) </w:t>
      </w:r>
      <w:r w:rsidR="00013744">
        <w:rPr>
          <w:rFonts w:ascii="Arial" w:hAnsi="Arial" w:cs="Arial"/>
          <w:b/>
          <w:bCs/>
        </w:rPr>
        <w:t>UK Government consultation on community benefit and shared ownership</w:t>
      </w:r>
    </w:p>
    <w:p w14:paraId="15715429" w14:textId="576DAC3F" w:rsidR="00280002" w:rsidRDefault="00202884" w:rsidP="0028000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Eleanor drafted and submitted </w:t>
      </w:r>
      <w:r w:rsidR="00DC36CB">
        <w:rPr>
          <w:rFonts w:ascii="Arial" w:hAnsi="Arial" w:cs="Arial"/>
        </w:rPr>
        <w:t>a response to the U</w:t>
      </w:r>
      <w:r w:rsidR="00D34CF8">
        <w:rPr>
          <w:rFonts w:ascii="Arial" w:hAnsi="Arial" w:cs="Arial"/>
        </w:rPr>
        <w:t>K</w:t>
      </w:r>
      <w:r w:rsidR="00DC36CB">
        <w:rPr>
          <w:rFonts w:ascii="Arial" w:hAnsi="Arial" w:cs="Arial"/>
        </w:rPr>
        <w:t xml:space="preserve"> Government consultation</w:t>
      </w:r>
      <w:r w:rsidR="001F1F13">
        <w:rPr>
          <w:rFonts w:ascii="Arial" w:hAnsi="Arial" w:cs="Arial"/>
        </w:rPr>
        <w:t xml:space="preserve"> on community benefit </w:t>
      </w:r>
      <w:r w:rsidR="00E370BB">
        <w:rPr>
          <w:rFonts w:ascii="Arial" w:hAnsi="Arial" w:cs="Arial"/>
        </w:rPr>
        <w:t>and shared ownership</w:t>
      </w:r>
      <w:r w:rsidR="001F1F13">
        <w:rPr>
          <w:rFonts w:ascii="Arial" w:hAnsi="Arial" w:cs="Arial"/>
        </w:rPr>
        <w:t>.  The SCBF response</w:t>
      </w:r>
      <w:r w:rsidR="00DC36CB">
        <w:rPr>
          <w:rFonts w:ascii="Arial" w:hAnsi="Arial" w:cs="Arial"/>
        </w:rPr>
        <w:t xml:space="preserve"> address</w:t>
      </w:r>
      <w:r w:rsidR="001F1F13">
        <w:rPr>
          <w:rFonts w:ascii="Arial" w:hAnsi="Arial" w:cs="Arial"/>
        </w:rPr>
        <w:t>ed</w:t>
      </w:r>
      <w:r w:rsidR="00DC36CB">
        <w:rPr>
          <w:rFonts w:ascii="Arial" w:hAnsi="Arial" w:cs="Arial"/>
        </w:rPr>
        <w:t xml:space="preserve"> the </w:t>
      </w:r>
      <w:r w:rsidR="00E122C0">
        <w:rPr>
          <w:rFonts w:ascii="Arial" w:hAnsi="Arial" w:cs="Arial"/>
        </w:rPr>
        <w:t>questions in the consultation</w:t>
      </w:r>
      <w:r w:rsidR="00DC36CB">
        <w:rPr>
          <w:rFonts w:ascii="Arial" w:hAnsi="Arial" w:cs="Arial"/>
        </w:rPr>
        <w:t xml:space="preserve"> which </w:t>
      </w:r>
      <w:r w:rsidR="001F1F13">
        <w:rPr>
          <w:rFonts w:ascii="Arial" w:hAnsi="Arial" w:cs="Arial"/>
        </w:rPr>
        <w:t>were</w:t>
      </w:r>
      <w:r w:rsidR="00DC36CB">
        <w:rPr>
          <w:rFonts w:ascii="Arial" w:hAnsi="Arial" w:cs="Arial"/>
        </w:rPr>
        <w:t xml:space="preserve"> relevant to SCBF</w:t>
      </w:r>
      <w:r w:rsidR="00E122C0">
        <w:rPr>
          <w:rFonts w:ascii="Arial" w:hAnsi="Arial" w:cs="Arial"/>
        </w:rPr>
        <w:t>.</w:t>
      </w:r>
      <w:r w:rsidR="00DC36CB">
        <w:rPr>
          <w:rFonts w:ascii="Arial" w:hAnsi="Arial" w:cs="Arial"/>
        </w:rPr>
        <w:t xml:space="preserve"> </w:t>
      </w:r>
    </w:p>
    <w:p w14:paraId="447B127C" w14:textId="77777777" w:rsidR="00280002" w:rsidRDefault="00280002" w:rsidP="0028000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(b) Cross Sectoral Statement </w:t>
      </w:r>
    </w:p>
    <w:p w14:paraId="7081CB63" w14:textId="3A91081E" w:rsidR="00FE4A27" w:rsidRDefault="00FE4A27" w:rsidP="00851728">
      <w:pPr>
        <w:jc w:val="both"/>
        <w:rPr>
          <w:rFonts w:ascii="Arial" w:hAnsi="Arial" w:cs="Arial"/>
        </w:rPr>
      </w:pPr>
      <w:r w:rsidRPr="00FE4A27">
        <w:rPr>
          <w:rFonts w:ascii="Arial" w:hAnsi="Arial" w:cs="Arial"/>
        </w:rPr>
        <w:t xml:space="preserve">A paper was circulated on the cross-sectoral statement </w:t>
      </w:r>
      <w:r w:rsidR="00EB12D4">
        <w:rPr>
          <w:rFonts w:ascii="Arial" w:hAnsi="Arial" w:cs="Arial"/>
        </w:rPr>
        <w:t>drafted in</w:t>
      </w:r>
      <w:r w:rsidRPr="00FE4A27">
        <w:rPr>
          <w:rFonts w:ascii="Arial" w:hAnsi="Arial" w:cs="Arial"/>
        </w:rPr>
        <w:t xml:space="preserve"> response to the UK Government’s community benefits working paper</w:t>
      </w:r>
      <w:r w:rsidR="00E122C0">
        <w:rPr>
          <w:rFonts w:ascii="Arial" w:hAnsi="Arial" w:cs="Arial"/>
        </w:rPr>
        <w:t>.</w:t>
      </w:r>
      <w:r w:rsidR="004B1BA5">
        <w:rPr>
          <w:rFonts w:ascii="Arial" w:hAnsi="Arial" w:cs="Arial"/>
        </w:rPr>
        <w:t xml:space="preserve">  It encourages to UK Government to look at the leading example created by Scotland</w:t>
      </w:r>
      <w:r w:rsidR="00384731">
        <w:rPr>
          <w:rFonts w:ascii="Arial" w:hAnsi="Arial" w:cs="Arial"/>
        </w:rPr>
        <w:t>.  SCBF have been added as a signatory to the statement.</w:t>
      </w:r>
    </w:p>
    <w:p w14:paraId="33E9624D" w14:textId="77777777" w:rsidR="00FE4A27" w:rsidRDefault="00FE4A27" w:rsidP="00851728">
      <w:pPr>
        <w:jc w:val="both"/>
        <w:rPr>
          <w:rFonts w:ascii="Arial" w:hAnsi="Arial" w:cs="Arial"/>
        </w:rPr>
      </w:pPr>
    </w:p>
    <w:p w14:paraId="30F801CF" w14:textId="1B6CE8C2" w:rsidR="00964392" w:rsidRDefault="00BE2F16" w:rsidP="0085172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Meeting closed at </w:t>
      </w:r>
      <w:r w:rsidR="00BA2840">
        <w:rPr>
          <w:rFonts w:ascii="Arial" w:hAnsi="Arial" w:cs="Arial"/>
        </w:rPr>
        <w:t>19</w:t>
      </w:r>
      <w:r w:rsidR="00280002">
        <w:rPr>
          <w:rFonts w:ascii="Arial" w:hAnsi="Arial" w:cs="Arial"/>
        </w:rPr>
        <w:t>1</w:t>
      </w:r>
      <w:r w:rsidR="00FE4A27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hours</w:t>
      </w:r>
    </w:p>
    <w:p w14:paraId="0F4F97A8" w14:textId="08165E33" w:rsidR="00D2453B" w:rsidRDefault="00BE2F16" w:rsidP="00851728">
      <w:pPr>
        <w:jc w:val="both"/>
      </w:pPr>
      <w:r w:rsidRPr="00787895">
        <w:rPr>
          <w:rFonts w:ascii="Arial" w:hAnsi="Arial" w:cs="Arial"/>
        </w:rPr>
        <w:t xml:space="preserve">Date of next meeting will be Wednesday </w:t>
      </w:r>
      <w:r w:rsidR="00280002">
        <w:rPr>
          <w:rFonts w:ascii="Arial" w:hAnsi="Arial" w:cs="Arial"/>
        </w:rPr>
        <w:t>8</w:t>
      </w:r>
      <w:r w:rsidRPr="009D5198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  <w:r w:rsidR="00280002">
        <w:rPr>
          <w:rFonts w:ascii="Arial" w:hAnsi="Arial" w:cs="Arial"/>
        </w:rPr>
        <w:t>October</w:t>
      </w:r>
      <w:r w:rsidRPr="00787895">
        <w:rPr>
          <w:rFonts w:ascii="Arial" w:hAnsi="Arial" w:cs="Arial"/>
        </w:rPr>
        <w:t xml:space="preserve"> 202</w:t>
      </w:r>
      <w:r w:rsidR="000514B8">
        <w:rPr>
          <w:rFonts w:ascii="Arial" w:hAnsi="Arial" w:cs="Arial"/>
        </w:rPr>
        <w:t>5</w:t>
      </w:r>
      <w:r w:rsidR="00A35AD7">
        <w:rPr>
          <w:rFonts w:ascii="Arial" w:hAnsi="Arial" w:cs="Arial"/>
        </w:rPr>
        <w:t xml:space="preserve">. </w:t>
      </w:r>
    </w:p>
    <w:sectPr w:rsidR="00D2453B" w:rsidSect="00ED5FB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E7504" w14:textId="77777777" w:rsidR="009C45DD" w:rsidRDefault="009C45DD" w:rsidP="00F76B9C">
      <w:pPr>
        <w:spacing w:after="0" w:line="240" w:lineRule="auto"/>
      </w:pPr>
      <w:r>
        <w:separator/>
      </w:r>
    </w:p>
  </w:endnote>
  <w:endnote w:type="continuationSeparator" w:id="0">
    <w:p w14:paraId="3B8AD501" w14:textId="77777777" w:rsidR="009C45DD" w:rsidRDefault="009C45DD" w:rsidP="00F76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8A70F" w14:textId="77777777" w:rsidR="00ED5FBD" w:rsidRDefault="00ED5F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E8AA2" w14:textId="77777777" w:rsidR="00ED5FBD" w:rsidRDefault="00ED5F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26F70" w14:textId="77777777" w:rsidR="00ED5FBD" w:rsidRDefault="00ED5F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AF7F0" w14:textId="77777777" w:rsidR="009C45DD" w:rsidRDefault="009C45DD" w:rsidP="00F76B9C">
      <w:pPr>
        <w:spacing w:after="0" w:line="240" w:lineRule="auto"/>
      </w:pPr>
      <w:r>
        <w:separator/>
      </w:r>
    </w:p>
  </w:footnote>
  <w:footnote w:type="continuationSeparator" w:id="0">
    <w:p w14:paraId="65173097" w14:textId="77777777" w:rsidR="009C45DD" w:rsidRDefault="009C45DD" w:rsidP="00F76B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CD3FC" w14:textId="77777777" w:rsidR="00ED5FBD" w:rsidRDefault="00ED5F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CB1A0" w14:textId="77777777" w:rsidR="00ED5FBD" w:rsidRDefault="00ED5F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EEB7E" w14:textId="77777777" w:rsidR="00ED5FBD" w:rsidRDefault="00ED5F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4EDC"/>
    <w:multiLevelType w:val="hybridMultilevel"/>
    <w:tmpl w:val="92763C36"/>
    <w:lvl w:ilvl="0" w:tplc="5B5663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1163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F16"/>
    <w:rsid w:val="0000072C"/>
    <w:rsid w:val="00003F56"/>
    <w:rsid w:val="00004976"/>
    <w:rsid w:val="00005998"/>
    <w:rsid w:val="00010E6E"/>
    <w:rsid w:val="0001137B"/>
    <w:rsid w:val="000130F1"/>
    <w:rsid w:val="00013744"/>
    <w:rsid w:val="00013C41"/>
    <w:rsid w:val="000152C2"/>
    <w:rsid w:val="00017B49"/>
    <w:rsid w:val="0002002A"/>
    <w:rsid w:val="00020263"/>
    <w:rsid w:val="00022D21"/>
    <w:rsid w:val="00023BEB"/>
    <w:rsid w:val="000244C8"/>
    <w:rsid w:val="00025BEF"/>
    <w:rsid w:val="0002738E"/>
    <w:rsid w:val="00027E0E"/>
    <w:rsid w:val="00030E5C"/>
    <w:rsid w:val="000312A4"/>
    <w:rsid w:val="000328DC"/>
    <w:rsid w:val="0003374B"/>
    <w:rsid w:val="000342DF"/>
    <w:rsid w:val="00035884"/>
    <w:rsid w:val="00035A5B"/>
    <w:rsid w:val="0003677F"/>
    <w:rsid w:val="00036E1D"/>
    <w:rsid w:val="000371CA"/>
    <w:rsid w:val="00037ADE"/>
    <w:rsid w:val="0004081D"/>
    <w:rsid w:val="000408CE"/>
    <w:rsid w:val="00041BB3"/>
    <w:rsid w:val="00042507"/>
    <w:rsid w:val="00042F3C"/>
    <w:rsid w:val="00045D24"/>
    <w:rsid w:val="00046549"/>
    <w:rsid w:val="00046ED7"/>
    <w:rsid w:val="00050646"/>
    <w:rsid w:val="0005080F"/>
    <w:rsid w:val="00050BF6"/>
    <w:rsid w:val="0005111C"/>
    <w:rsid w:val="00051198"/>
    <w:rsid w:val="000514B8"/>
    <w:rsid w:val="00051596"/>
    <w:rsid w:val="000519DC"/>
    <w:rsid w:val="00051ABB"/>
    <w:rsid w:val="00051D58"/>
    <w:rsid w:val="00051F87"/>
    <w:rsid w:val="00051F8C"/>
    <w:rsid w:val="00052441"/>
    <w:rsid w:val="00060538"/>
    <w:rsid w:val="00061707"/>
    <w:rsid w:val="0006187B"/>
    <w:rsid w:val="00061AFA"/>
    <w:rsid w:val="00062006"/>
    <w:rsid w:val="0006351A"/>
    <w:rsid w:val="00063BD9"/>
    <w:rsid w:val="00063E52"/>
    <w:rsid w:val="000643F0"/>
    <w:rsid w:val="00064DE8"/>
    <w:rsid w:val="0006519B"/>
    <w:rsid w:val="00066484"/>
    <w:rsid w:val="00067699"/>
    <w:rsid w:val="00070202"/>
    <w:rsid w:val="00071736"/>
    <w:rsid w:val="00072428"/>
    <w:rsid w:val="00072F66"/>
    <w:rsid w:val="00074B8A"/>
    <w:rsid w:val="00077094"/>
    <w:rsid w:val="0007726D"/>
    <w:rsid w:val="00082703"/>
    <w:rsid w:val="00082D4A"/>
    <w:rsid w:val="000854E7"/>
    <w:rsid w:val="0008577B"/>
    <w:rsid w:val="00086D6B"/>
    <w:rsid w:val="000870A2"/>
    <w:rsid w:val="00087466"/>
    <w:rsid w:val="000875F9"/>
    <w:rsid w:val="00087C07"/>
    <w:rsid w:val="0009099F"/>
    <w:rsid w:val="0009133A"/>
    <w:rsid w:val="00091DA7"/>
    <w:rsid w:val="0009206C"/>
    <w:rsid w:val="0009366F"/>
    <w:rsid w:val="00093919"/>
    <w:rsid w:val="00094D98"/>
    <w:rsid w:val="000A13F7"/>
    <w:rsid w:val="000A1638"/>
    <w:rsid w:val="000A1A53"/>
    <w:rsid w:val="000A1D50"/>
    <w:rsid w:val="000A2A13"/>
    <w:rsid w:val="000A2E98"/>
    <w:rsid w:val="000A3733"/>
    <w:rsid w:val="000A3CE5"/>
    <w:rsid w:val="000A4EC3"/>
    <w:rsid w:val="000A5FA5"/>
    <w:rsid w:val="000A6D5E"/>
    <w:rsid w:val="000A7BB2"/>
    <w:rsid w:val="000B0C21"/>
    <w:rsid w:val="000B13DC"/>
    <w:rsid w:val="000B1C61"/>
    <w:rsid w:val="000B201A"/>
    <w:rsid w:val="000B3101"/>
    <w:rsid w:val="000B42C8"/>
    <w:rsid w:val="000B47B0"/>
    <w:rsid w:val="000B51E4"/>
    <w:rsid w:val="000B5672"/>
    <w:rsid w:val="000C0466"/>
    <w:rsid w:val="000C137E"/>
    <w:rsid w:val="000C28EF"/>
    <w:rsid w:val="000C5BD9"/>
    <w:rsid w:val="000C5DED"/>
    <w:rsid w:val="000D1A53"/>
    <w:rsid w:val="000D2289"/>
    <w:rsid w:val="000D3788"/>
    <w:rsid w:val="000D534C"/>
    <w:rsid w:val="000D6624"/>
    <w:rsid w:val="000E4D1A"/>
    <w:rsid w:val="000E741E"/>
    <w:rsid w:val="000F0E79"/>
    <w:rsid w:val="000F24E8"/>
    <w:rsid w:val="000F253F"/>
    <w:rsid w:val="000F4C5E"/>
    <w:rsid w:val="000F5EB4"/>
    <w:rsid w:val="000F6801"/>
    <w:rsid w:val="00100C4E"/>
    <w:rsid w:val="00101B1E"/>
    <w:rsid w:val="00103006"/>
    <w:rsid w:val="001054C5"/>
    <w:rsid w:val="0010612A"/>
    <w:rsid w:val="0010613A"/>
    <w:rsid w:val="00106188"/>
    <w:rsid w:val="00106559"/>
    <w:rsid w:val="001111F8"/>
    <w:rsid w:val="00111B4A"/>
    <w:rsid w:val="00111DFE"/>
    <w:rsid w:val="0011325F"/>
    <w:rsid w:val="001150B6"/>
    <w:rsid w:val="001169A1"/>
    <w:rsid w:val="00116A6C"/>
    <w:rsid w:val="001170AB"/>
    <w:rsid w:val="001172B3"/>
    <w:rsid w:val="001208E9"/>
    <w:rsid w:val="00122FD4"/>
    <w:rsid w:val="00124594"/>
    <w:rsid w:val="001255D7"/>
    <w:rsid w:val="00125B08"/>
    <w:rsid w:val="00127AD4"/>
    <w:rsid w:val="00127DB1"/>
    <w:rsid w:val="00130023"/>
    <w:rsid w:val="001316EA"/>
    <w:rsid w:val="00132FD3"/>
    <w:rsid w:val="00134023"/>
    <w:rsid w:val="00141FBB"/>
    <w:rsid w:val="0014244F"/>
    <w:rsid w:val="001444B7"/>
    <w:rsid w:val="001447A3"/>
    <w:rsid w:val="00144A52"/>
    <w:rsid w:val="00145A61"/>
    <w:rsid w:val="00147BE4"/>
    <w:rsid w:val="00151FA3"/>
    <w:rsid w:val="0015257C"/>
    <w:rsid w:val="00152F48"/>
    <w:rsid w:val="001542E1"/>
    <w:rsid w:val="00156024"/>
    <w:rsid w:val="00156518"/>
    <w:rsid w:val="00156922"/>
    <w:rsid w:val="00156F00"/>
    <w:rsid w:val="00160F00"/>
    <w:rsid w:val="001638EB"/>
    <w:rsid w:val="0016452A"/>
    <w:rsid w:val="00164896"/>
    <w:rsid w:val="00165E16"/>
    <w:rsid w:val="00167AE0"/>
    <w:rsid w:val="001706E9"/>
    <w:rsid w:val="00174625"/>
    <w:rsid w:val="00177067"/>
    <w:rsid w:val="0017754A"/>
    <w:rsid w:val="00180274"/>
    <w:rsid w:val="001806AF"/>
    <w:rsid w:val="00180769"/>
    <w:rsid w:val="00180914"/>
    <w:rsid w:val="0018219C"/>
    <w:rsid w:val="00184339"/>
    <w:rsid w:val="00184C76"/>
    <w:rsid w:val="00184ECE"/>
    <w:rsid w:val="001907AA"/>
    <w:rsid w:val="001937FE"/>
    <w:rsid w:val="0019655F"/>
    <w:rsid w:val="001A0D8C"/>
    <w:rsid w:val="001A160F"/>
    <w:rsid w:val="001A3C3B"/>
    <w:rsid w:val="001A3DD1"/>
    <w:rsid w:val="001A5349"/>
    <w:rsid w:val="001A67F0"/>
    <w:rsid w:val="001A79F4"/>
    <w:rsid w:val="001B127E"/>
    <w:rsid w:val="001B3B37"/>
    <w:rsid w:val="001B3BC3"/>
    <w:rsid w:val="001B54B6"/>
    <w:rsid w:val="001B586C"/>
    <w:rsid w:val="001B6097"/>
    <w:rsid w:val="001B6C9B"/>
    <w:rsid w:val="001C02E4"/>
    <w:rsid w:val="001C0383"/>
    <w:rsid w:val="001C2683"/>
    <w:rsid w:val="001C28C2"/>
    <w:rsid w:val="001C3D22"/>
    <w:rsid w:val="001C3EE7"/>
    <w:rsid w:val="001C4E6C"/>
    <w:rsid w:val="001C5DFF"/>
    <w:rsid w:val="001C62EA"/>
    <w:rsid w:val="001D3FCE"/>
    <w:rsid w:val="001D45F8"/>
    <w:rsid w:val="001D57D7"/>
    <w:rsid w:val="001D6DF0"/>
    <w:rsid w:val="001E2D6A"/>
    <w:rsid w:val="001E56CF"/>
    <w:rsid w:val="001E5CF2"/>
    <w:rsid w:val="001E66CB"/>
    <w:rsid w:val="001E7396"/>
    <w:rsid w:val="001F0BB9"/>
    <w:rsid w:val="001F0D2A"/>
    <w:rsid w:val="001F1061"/>
    <w:rsid w:val="001F12F2"/>
    <w:rsid w:val="001F15B1"/>
    <w:rsid w:val="001F1D1B"/>
    <w:rsid w:val="001F1F13"/>
    <w:rsid w:val="001F210D"/>
    <w:rsid w:val="001F7C34"/>
    <w:rsid w:val="00200503"/>
    <w:rsid w:val="0020057F"/>
    <w:rsid w:val="00202884"/>
    <w:rsid w:val="00203993"/>
    <w:rsid w:val="0020418A"/>
    <w:rsid w:val="00205520"/>
    <w:rsid w:val="0021035E"/>
    <w:rsid w:val="00210F70"/>
    <w:rsid w:val="00211519"/>
    <w:rsid w:val="002141BA"/>
    <w:rsid w:val="00215247"/>
    <w:rsid w:val="00216408"/>
    <w:rsid w:val="00221039"/>
    <w:rsid w:val="002227A5"/>
    <w:rsid w:val="00225903"/>
    <w:rsid w:val="00230287"/>
    <w:rsid w:val="0023028A"/>
    <w:rsid w:val="00232D67"/>
    <w:rsid w:val="00235063"/>
    <w:rsid w:val="00237077"/>
    <w:rsid w:val="002371C1"/>
    <w:rsid w:val="00237B89"/>
    <w:rsid w:val="002410C5"/>
    <w:rsid w:val="00241A87"/>
    <w:rsid w:val="00241D36"/>
    <w:rsid w:val="00243383"/>
    <w:rsid w:val="00245E80"/>
    <w:rsid w:val="00246299"/>
    <w:rsid w:val="002467A9"/>
    <w:rsid w:val="00247396"/>
    <w:rsid w:val="0024748B"/>
    <w:rsid w:val="002476D3"/>
    <w:rsid w:val="002504C1"/>
    <w:rsid w:val="00250B4B"/>
    <w:rsid w:val="0025186A"/>
    <w:rsid w:val="00254F81"/>
    <w:rsid w:val="0025521C"/>
    <w:rsid w:val="0025576D"/>
    <w:rsid w:val="00256DDF"/>
    <w:rsid w:val="00260C3D"/>
    <w:rsid w:val="00260C50"/>
    <w:rsid w:val="0026310D"/>
    <w:rsid w:val="00263659"/>
    <w:rsid w:val="0026382C"/>
    <w:rsid w:val="00264AC1"/>
    <w:rsid w:val="0026752E"/>
    <w:rsid w:val="00272CB7"/>
    <w:rsid w:val="00273302"/>
    <w:rsid w:val="00276454"/>
    <w:rsid w:val="00280002"/>
    <w:rsid w:val="00280484"/>
    <w:rsid w:val="00282D1B"/>
    <w:rsid w:val="0028306C"/>
    <w:rsid w:val="00290559"/>
    <w:rsid w:val="00290A29"/>
    <w:rsid w:val="0029142E"/>
    <w:rsid w:val="00293358"/>
    <w:rsid w:val="002934FF"/>
    <w:rsid w:val="002945C6"/>
    <w:rsid w:val="00295E00"/>
    <w:rsid w:val="002962FA"/>
    <w:rsid w:val="002972EB"/>
    <w:rsid w:val="002A0656"/>
    <w:rsid w:val="002A1809"/>
    <w:rsid w:val="002A1864"/>
    <w:rsid w:val="002A1BB9"/>
    <w:rsid w:val="002A35F7"/>
    <w:rsid w:val="002A36A0"/>
    <w:rsid w:val="002A3B39"/>
    <w:rsid w:val="002A40E5"/>
    <w:rsid w:val="002A4835"/>
    <w:rsid w:val="002A54CF"/>
    <w:rsid w:val="002A615C"/>
    <w:rsid w:val="002A6F8A"/>
    <w:rsid w:val="002A7355"/>
    <w:rsid w:val="002A7540"/>
    <w:rsid w:val="002A7A99"/>
    <w:rsid w:val="002A7F1D"/>
    <w:rsid w:val="002B044B"/>
    <w:rsid w:val="002B0533"/>
    <w:rsid w:val="002B082F"/>
    <w:rsid w:val="002B1B57"/>
    <w:rsid w:val="002B27EB"/>
    <w:rsid w:val="002B3AA5"/>
    <w:rsid w:val="002B4EE8"/>
    <w:rsid w:val="002C243D"/>
    <w:rsid w:val="002C29F2"/>
    <w:rsid w:val="002C3391"/>
    <w:rsid w:val="002C3E30"/>
    <w:rsid w:val="002C47A1"/>
    <w:rsid w:val="002D0942"/>
    <w:rsid w:val="002D196A"/>
    <w:rsid w:val="002D2131"/>
    <w:rsid w:val="002D3CE5"/>
    <w:rsid w:val="002D78E4"/>
    <w:rsid w:val="002D7E23"/>
    <w:rsid w:val="002E0501"/>
    <w:rsid w:val="002E24AB"/>
    <w:rsid w:val="002E26DA"/>
    <w:rsid w:val="002E352C"/>
    <w:rsid w:val="002E493C"/>
    <w:rsid w:val="002E53A7"/>
    <w:rsid w:val="002F3160"/>
    <w:rsid w:val="002F583A"/>
    <w:rsid w:val="002F6518"/>
    <w:rsid w:val="00301779"/>
    <w:rsid w:val="00301869"/>
    <w:rsid w:val="00302429"/>
    <w:rsid w:val="00302447"/>
    <w:rsid w:val="00302BE1"/>
    <w:rsid w:val="00304345"/>
    <w:rsid w:val="00305167"/>
    <w:rsid w:val="00306207"/>
    <w:rsid w:val="0030633C"/>
    <w:rsid w:val="003074D0"/>
    <w:rsid w:val="00310037"/>
    <w:rsid w:val="00310C45"/>
    <w:rsid w:val="003118CB"/>
    <w:rsid w:val="003142BA"/>
    <w:rsid w:val="00314D77"/>
    <w:rsid w:val="003157E2"/>
    <w:rsid w:val="00316A79"/>
    <w:rsid w:val="00316B1B"/>
    <w:rsid w:val="00317369"/>
    <w:rsid w:val="00317FAD"/>
    <w:rsid w:val="003200AB"/>
    <w:rsid w:val="00320510"/>
    <w:rsid w:val="00320B20"/>
    <w:rsid w:val="00321F0B"/>
    <w:rsid w:val="003221DB"/>
    <w:rsid w:val="003226E6"/>
    <w:rsid w:val="00323963"/>
    <w:rsid w:val="00323A1D"/>
    <w:rsid w:val="00325597"/>
    <w:rsid w:val="00327672"/>
    <w:rsid w:val="003304DC"/>
    <w:rsid w:val="003305C7"/>
    <w:rsid w:val="00331230"/>
    <w:rsid w:val="0033146E"/>
    <w:rsid w:val="00333C50"/>
    <w:rsid w:val="003349B2"/>
    <w:rsid w:val="003375B9"/>
    <w:rsid w:val="003425F4"/>
    <w:rsid w:val="00343902"/>
    <w:rsid w:val="00344889"/>
    <w:rsid w:val="003448B5"/>
    <w:rsid w:val="00347FB4"/>
    <w:rsid w:val="003507DA"/>
    <w:rsid w:val="00350CFC"/>
    <w:rsid w:val="00351558"/>
    <w:rsid w:val="00353DB7"/>
    <w:rsid w:val="00354302"/>
    <w:rsid w:val="00361BBE"/>
    <w:rsid w:val="00361C1B"/>
    <w:rsid w:val="00361CB6"/>
    <w:rsid w:val="0036401D"/>
    <w:rsid w:val="00366F36"/>
    <w:rsid w:val="003701FC"/>
    <w:rsid w:val="00372AF9"/>
    <w:rsid w:val="00373FC2"/>
    <w:rsid w:val="00376237"/>
    <w:rsid w:val="003766E5"/>
    <w:rsid w:val="00381B6E"/>
    <w:rsid w:val="00382D31"/>
    <w:rsid w:val="00382F49"/>
    <w:rsid w:val="00384731"/>
    <w:rsid w:val="0038568C"/>
    <w:rsid w:val="003856D8"/>
    <w:rsid w:val="003871A7"/>
    <w:rsid w:val="00387831"/>
    <w:rsid w:val="00390096"/>
    <w:rsid w:val="00392F88"/>
    <w:rsid w:val="00393D8A"/>
    <w:rsid w:val="00393DEF"/>
    <w:rsid w:val="00393E2C"/>
    <w:rsid w:val="00394B25"/>
    <w:rsid w:val="00396613"/>
    <w:rsid w:val="003A09B4"/>
    <w:rsid w:val="003A1564"/>
    <w:rsid w:val="003A1D86"/>
    <w:rsid w:val="003A1E2C"/>
    <w:rsid w:val="003A2325"/>
    <w:rsid w:val="003A473A"/>
    <w:rsid w:val="003A4CDE"/>
    <w:rsid w:val="003A5AD2"/>
    <w:rsid w:val="003A5B6F"/>
    <w:rsid w:val="003B06C0"/>
    <w:rsid w:val="003B1052"/>
    <w:rsid w:val="003B16DA"/>
    <w:rsid w:val="003B1BEA"/>
    <w:rsid w:val="003B35A9"/>
    <w:rsid w:val="003B3680"/>
    <w:rsid w:val="003B4843"/>
    <w:rsid w:val="003B48DA"/>
    <w:rsid w:val="003B738D"/>
    <w:rsid w:val="003B7706"/>
    <w:rsid w:val="003C0421"/>
    <w:rsid w:val="003C0562"/>
    <w:rsid w:val="003C0E77"/>
    <w:rsid w:val="003C119C"/>
    <w:rsid w:val="003C11A9"/>
    <w:rsid w:val="003C3A4A"/>
    <w:rsid w:val="003C3F52"/>
    <w:rsid w:val="003C4E85"/>
    <w:rsid w:val="003C6CCF"/>
    <w:rsid w:val="003C753D"/>
    <w:rsid w:val="003C768D"/>
    <w:rsid w:val="003D00E9"/>
    <w:rsid w:val="003D1667"/>
    <w:rsid w:val="003D2782"/>
    <w:rsid w:val="003D47A6"/>
    <w:rsid w:val="003D5C6E"/>
    <w:rsid w:val="003D6642"/>
    <w:rsid w:val="003D7559"/>
    <w:rsid w:val="003E003B"/>
    <w:rsid w:val="003E03A4"/>
    <w:rsid w:val="003E065B"/>
    <w:rsid w:val="003E0903"/>
    <w:rsid w:val="003E0972"/>
    <w:rsid w:val="003E2037"/>
    <w:rsid w:val="003E279F"/>
    <w:rsid w:val="003E450F"/>
    <w:rsid w:val="003E5620"/>
    <w:rsid w:val="003E5ED0"/>
    <w:rsid w:val="003E65B4"/>
    <w:rsid w:val="003E6993"/>
    <w:rsid w:val="003F08D8"/>
    <w:rsid w:val="003F41C0"/>
    <w:rsid w:val="003F428C"/>
    <w:rsid w:val="003F6F4F"/>
    <w:rsid w:val="003F7CCA"/>
    <w:rsid w:val="00400858"/>
    <w:rsid w:val="00400FAE"/>
    <w:rsid w:val="004037B9"/>
    <w:rsid w:val="00404CE9"/>
    <w:rsid w:val="004055BA"/>
    <w:rsid w:val="00406022"/>
    <w:rsid w:val="004061E3"/>
    <w:rsid w:val="004075F3"/>
    <w:rsid w:val="004102FD"/>
    <w:rsid w:val="00411FE7"/>
    <w:rsid w:val="00412486"/>
    <w:rsid w:val="0041389D"/>
    <w:rsid w:val="00413CE4"/>
    <w:rsid w:val="004175B4"/>
    <w:rsid w:val="00421BD8"/>
    <w:rsid w:val="00421C21"/>
    <w:rsid w:val="004222E1"/>
    <w:rsid w:val="00422A7E"/>
    <w:rsid w:val="004235C1"/>
    <w:rsid w:val="004238E5"/>
    <w:rsid w:val="00425C54"/>
    <w:rsid w:val="0043052D"/>
    <w:rsid w:val="00431F85"/>
    <w:rsid w:val="00432395"/>
    <w:rsid w:val="00432933"/>
    <w:rsid w:val="00433CDF"/>
    <w:rsid w:val="00434375"/>
    <w:rsid w:val="00434C9A"/>
    <w:rsid w:val="00435056"/>
    <w:rsid w:val="00435333"/>
    <w:rsid w:val="00435B22"/>
    <w:rsid w:val="0043754A"/>
    <w:rsid w:val="00441C23"/>
    <w:rsid w:val="004422BC"/>
    <w:rsid w:val="00443DBA"/>
    <w:rsid w:val="0044495B"/>
    <w:rsid w:val="00445F1A"/>
    <w:rsid w:val="00446724"/>
    <w:rsid w:val="00446CA0"/>
    <w:rsid w:val="00447313"/>
    <w:rsid w:val="0045435E"/>
    <w:rsid w:val="0045447A"/>
    <w:rsid w:val="00455E6E"/>
    <w:rsid w:val="004566BE"/>
    <w:rsid w:val="00460FD9"/>
    <w:rsid w:val="00461748"/>
    <w:rsid w:val="00462538"/>
    <w:rsid w:val="004626DB"/>
    <w:rsid w:val="00462D90"/>
    <w:rsid w:val="004632B0"/>
    <w:rsid w:val="004636D2"/>
    <w:rsid w:val="004643DC"/>
    <w:rsid w:val="00464C1C"/>
    <w:rsid w:val="00466F5B"/>
    <w:rsid w:val="004679B5"/>
    <w:rsid w:val="00467DF9"/>
    <w:rsid w:val="00470052"/>
    <w:rsid w:val="00471F33"/>
    <w:rsid w:val="0047257F"/>
    <w:rsid w:val="004746C8"/>
    <w:rsid w:val="00474962"/>
    <w:rsid w:val="004750F7"/>
    <w:rsid w:val="00475FDE"/>
    <w:rsid w:val="00476124"/>
    <w:rsid w:val="0047657D"/>
    <w:rsid w:val="004809AE"/>
    <w:rsid w:val="004822F4"/>
    <w:rsid w:val="004825DA"/>
    <w:rsid w:val="00482BC8"/>
    <w:rsid w:val="00482CF9"/>
    <w:rsid w:val="0048344D"/>
    <w:rsid w:val="004838AA"/>
    <w:rsid w:val="00486814"/>
    <w:rsid w:val="00486A42"/>
    <w:rsid w:val="004871AC"/>
    <w:rsid w:val="004871E2"/>
    <w:rsid w:val="0048733E"/>
    <w:rsid w:val="00491F0F"/>
    <w:rsid w:val="00492757"/>
    <w:rsid w:val="00492B54"/>
    <w:rsid w:val="0049366F"/>
    <w:rsid w:val="004936F3"/>
    <w:rsid w:val="00493B22"/>
    <w:rsid w:val="00493EE0"/>
    <w:rsid w:val="00495358"/>
    <w:rsid w:val="00497241"/>
    <w:rsid w:val="004A07F0"/>
    <w:rsid w:val="004A1526"/>
    <w:rsid w:val="004A17A6"/>
    <w:rsid w:val="004A1983"/>
    <w:rsid w:val="004A1B32"/>
    <w:rsid w:val="004A21B5"/>
    <w:rsid w:val="004A3C3C"/>
    <w:rsid w:val="004A4090"/>
    <w:rsid w:val="004A4B7B"/>
    <w:rsid w:val="004A4BCF"/>
    <w:rsid w:val="004A4ED2"/>
    <w:rsid w:val="004A594E"/>
    <w:rsid w:val="004A654F"/>
    <w:rsid w:val="004A7614"/>
    <w:rsid w:val="004B0D20"/>
    <w:rsid w:val="004B1BA5"/>
    <w:rsid w:val="004B43E3"/>
    <w:rsid w:val="004C2874"/>
    <w:rsid w:val="004C2C3D"/>
    <w:rsid w:val="004C339D"/>
    <w:rsid w:val="004C4DE0"/>
    <w:rsid w:val="004C614A"/>
    <w:rsid w:val="004C72D4"/>
    <w:rsid w:val="004C7C68"/>
    <w:rsid w:val="004C7DE3"/>
    <w:rsid w:val="004D007D"/>
    <w:rsid w:val="004D1F12"/>
    <w:rsid w:val="004D3665"/>
    <w:rsid w:val="004D4BBB"/>
    <w:rsid w:val="004D58AC"/>
    <w:rsid w:val="004D67E4"/>
    <w:rsid w:val="004D72F6"/>
    <w:rsid w:val="004D76FF"/>
    <w:rsid w:val="004D77E1"/>
    <w:rsid w:val="004D7BCD"/>
    <w:rsid w:val="004D7FFD"/>
    <w:rsid w:val="004E15EC"/>
    <w:rsid w:val="004E2A38"/>
    <w:rsid w:val="004E2A9C"/>
    <w:rsid w:val="004E3AF8"/>
    <w:rsid w:val="004E6F25"/>
    <w:rsid w:val="004E7C58"/>
    <w:rsid w:val="004F0817"/>
    <w:rsid w:val="004F1796"/>
    <w:rsid w:val="004F1ABA"/>
    <w:rsid w:val="004F2544"/>
    <w:rsid w:val="004F3A2B"/>
    <w:rsid w:val="004F3C87"/>
    <w:rsid w:val="004F5BF1"/>
    <w:rsid w:val="004F6889"/>
    <w:rsid w:val="004F6ECB"/>
    <w:rsid w:val="004F7B98"/>
    <w:rsid w:val="004F7BD7"/>
    <w:rsid w:val="00500634"/>
    <w:rsid w:val="0050276B"/>
    <w:rsid w:val="00502901"/>
    <w:rsid w:val="00502BCF"/>
    <w:rsid w:val="00502D89"/>
    <w:rsid w:val="00505030"/>
    <w:rsid w:val="00506A6C"/>
    <w:rsid w:val="005070D7"/>
    <w:rsid w:val="00510166"/>
    <w:rsid w:val="0051138C"/>
    <w:rsid w:val="00511AD6"/>
    <w:rsid w:val="005122AF"/>
    <w:rsid w:val="00513C5D"/>
    <w:rsid w:val="005144E1"/>
    <w:rsid w:val="0051483D"/>
    <w:rsid w:val="005151EE"/>
    <w:rsid w:val="00515FD6"/>
    <w:rsid w:val="00515FED"/>
    <w:rsid w:val="005172CB"/>
    <w:rsid w:val="00520A05"/>
    <w:rsid w:val="005215C5"/>
    <w:rsid w:val="00521927"/>
    <w:rsid w:val="00522EFF"/>
    <w:rsid w:val="0052329C"/>
    <w:rsid w:val="0052337E"/>
    <w:rsid w:val="005242AA"/>
    <w:rsid w:val="00524C63"/>
    <w:rsid w:val="00524D45"/>
    <w:rsid w:val="00524FF0"/>
    <w:rsid w:val="005260DC"/>
    <w:rsid w:val="005262CB"/>
    <w:rsid w:val="00527762"/>
    <w:rsid w:val="00527CB4"/>
    <w:rsid w:val="0053224F"/>
    <w:rsid w:val="00533103"/>
    <w:rsid w:val="00534147"/>
    <w:rsid w:val="00535E75"/>
    <w:rsid w:val="005407A8"/>
    <w:rsid w:val="00540B81"/>
    <w:rsid w:val="005430D4"/>
    <w:rsid w:val="005436E0"/>
    <w:rsid w:val="0054379C"/>
    <w:rsid w:val="00543EA0"/>
    <w:rsid w:val="0055614E"/>
    <w:rsid w:val="00557634"/>
    <w:rsid w:val="00557637"/>
    <w:rsid w:val="0056222B"/>
    <w:rsid w:val="00562454"/>
    <w:rsid w:val="0056363A"/>
    <w:rsid w:val="00564E34"/>
    <w:rsid w:val="00565BD0"/>
    <w:rsid w:val="00565C30"/>
    <w:rsid w:val="0056624B"/>
    <w:rsid w:val="00566837"/>
    <w:rsid w:val="00567104"/>
    <w:rsid w:val="00567EA4"/>
    <w:rsid w:val="00572C7C"/>
    <w:rsid w:val="005742DB"/>
    <w:rsid w:val="00574D96"/>
    <w:rsid w:val="005759EB"/>
    <w:rsid w:val="00576DF5"/>
    <w:rsid w:val="0057731D"/>
    <w:rsid w:val="00580EAA"/>
    <w:rsid w:val="0058339B"/>
    <w:rsid w:val="00583719"/>
    <w:rsid w:val="00583BA2"/>
    <w:rsid w:val="00590A45"/>
    <w:rsid w:val="00590D4B"/>
    <w:rsid w:val="00592AA7"/>
    <w:rsid w:val="00594EC2"/>
    <w:rsid w:val="00595D22"/>
    <w:rsid w:val="0059613F"/>
    <w:rsid w:val="0059647C"/>
    <w:rsid w:val="005968D5"/>
    <w:rsid w:val="00597A4E"/>
    <w:rsid w:val="005A09EF"/>
    <w:rsid w:val="005A2215"/>
    <w:rsid w:val="005A2785"/>
    <w:rsid w:val="005A3A8C"/>
    <w:rsid w:val="005A3D00"/>
    <w:rsid w:val="005A52CF"/>
    <w:rsid w:val="005A52DB"/>
    <w:rsid w:val="005A5F7F"/>
    <w:rsid w:val="005B109A"/>
    <w:rsid w:val="005B2B8C"/>
    <w:rsid w:val="005B4363"/>
    <w:rsid w:val="005B4ED4"/>
    <w:rsid w:val="005B5618"/>
    <w:rsid w:val="005B61CF"/>
    <w:rsid w:val="005B630F"/>
    <w:rsid w:val="005B7863"/>
    <w:rsid w:val="005B7C23"/>
    <w:rsid w:val="005C047D"/>
    <w:rsid w:val="005C1CA3"/>
    <w:rsid w:val="005C1DF9"/>
    <w:rsid w:val="005C2EF2"/>
    <w:rsid w:val="005C3C9A"/>
    <w:rsid w:val="005C41C2"/>
    <w:rsid w:val="005C517B"/>
    <w:rsid w:val="005C6DBB"/>
    <w:rsid w:val="005C7927"/>
    <w:rsid w:val="005D01E4"/>
    <w:rsid w:val="005D0941"/>
    <w:rsid w:val="005D10B3"/>
    <w:rsid w:val="005D262E"/>
    <w:rsid w:val="005D54B0"/>
    <w:rsid w:val="005D5850"/>
    <w:rsid w:val="005E1A13"/>
    <w:rsid w:val="005E2F95"/>
    <w:rsid w:val="005E34EE"/>
    <w:rsid w:val="005E37F8"/>
    <w:rsid w:val="005F16DC"/>
    <w:rsid w:val="005F24E2"/>
    <w:rsid w:val="005F2FBC"/>
    <w:rsid w:val="005F659A"/>
    <w:rsid w:val="005F71D2"/>
    <w:rsid w:val="00600063"/>
    <w:rsid w:val="00602826"/>
    <w:rsid w:val="00602B05"/>
    <w:rsid w:val="00604776"/>
    <w:rsid w:val="00604B03"/>
    <w:rsid w:val="00606BCD"/>
    <w:rsid w:val="00610F61"/>
    <w:rsid w:val="00612485"/>
    <w:rsid w:val="00612992"/>
    <w:rsid w:val="006131FA"/>
    <w:rsid w:val="00620137"/>
    <w:rsid w:val="00620692"/>
    <w:rsid w:val="00624A80"/>
    <w:rsid w:val="006253FD"/>
    <w:rsid w:val="00631849"/>
    <w:rsid w:val="00632772"/>
    <w:rsid w:val="00635CF3"/>
    <w:rsid w:val="00637CE7"/>
    <w:rsid w:val="00640AC9"/>
    <w:rsid w:val="00640B34"/>
    <w:rsid w:val="00640CCF"/>
    <w:rsid w:val="00641FC4"/>
    <w:rsid w:val="0064210B"/>
    <w:rsid w:val="00644180"/>
    <w:rsid w:val="00645BB6"/>
    <w:rsid w:val="00646C39"/>
    <w:rsid w:val="006477B4"/>
    <w:rsid w:val="00647988"/>
    <w:rsid w:val="0065013A"/>
    <w:rsid w:val="0065655B"/>
    <w:rsid w:val="00656699"/>
    <w:rsid w:val="00656DE5"/>
    <w:rsid w:val="00662DDF"/>
    <w:rsid w:val="0066369B"/>
    <w:rsid w:val="00664D1F"/>
    <w:rsid w:val="00667E06"/>
    <w:rsid w:val="00670D7F"/>
    <w:rsid w:val="00671A97"/>
    <w:rsid w:val="00671E8B"/>
    <w:rsid w:val="00672E2E"/>
    <w:rsid w:val="00673DA9"/>
    <w:rsid w:val="00673E1B"/>
    <w:rsid w:val="006756A8"/>
    <w:rsid w:val="00675D29"/>
    <w:rsid w:val="00676739"/>
    <w:rsid w:val="00677640"/>
    <w:rsid w:val="00677D64"/>
    <w:rsid w:val="006802CD"/>
    <w:rsid w:val="006805AD"/>
    <w:rsid w:val="00680640"/>
    <w:rsid w:val="006823FB"/>
    <w:rsid w:val="00682C88"/>
    <w:rsid w:val="00682F9D"/>
    <w:rsid w:val="0068414E"/>
    <w:rsid w:val="00684959"/>
    <w:rsid w:val="00685BBC"/>
    <w:rsid w:val="0069191D"/>
    <w:rsid w:val="00691A40"/>
    <w:rsid w:val="00692B58"/>
    <w:rsid w:val="006930DD"/>
    <w:rsid w:val="0069365B"/>
    <w:rsid w:val="006955DB"/>
    <w:rsid w:val="00696958"/>
    <w:rsid w:val="00697B94"/>
    <w:rsid w:val="006A0E6F"/>
    <w:rsid w:val="006A41D5"/>
    <w:rsid w:val="006A43CF"/>
    <w:rsid w:val="006A4755"/>
    <w:rsid w:val="006A48CD"/>
    <w:rsid w:val="006A4D9E"/>
    <w:rsid w:val="006A5A44"/>
    <w:rsid w:val="006A666F"/>
    <w:rsid w:val="006A66C6"/>
    <w:rsid w:val="006B0010"/>
    <w:rsid w:val="006B1A0C"/>
    <w:rsid w:val="006B2B6F"/>
    <w:rsid w:val="006B4559"/>
    <w:rsid w:val="006B4FD2"/>
    <w:rsid w:val="006C136F"/>
    <w:rsid w:val="006C1C36"/>
    <w:rsid w:val="006C1E7A"/>
    <w:rsid w:val="006C2820"/>
    <w:rsid w:val="006C4A93"/>
    <w:rsid w:val="006C5DEF"/>
    <w:rsid w:val="006D096D"/>
    <w:rsid w:val="006D251D"/>
    <w:rsid w:val="006D2D3B"/>
    <w:rsid w:val="006D4F6C"/>
    <w:rsid w:val="006D57CC"/>
    <w:rsid w:val="006E5D2F"/>
    <w:rsid w:val="006E64FC"/>
    <w:rsid w:val="006E748D"/>
    <w:rsid w:val="006E7C62"/>
    <w:rsid w:val="006F032F"/>
    <w:rsid w:val="006F0AE7"/>
    <w:rsid w:val="006F3ADB"/>
    <w:rsid w:val="006F631F"/>
    <w:rsid w:val="00700680"/>
    <w:rsid w:val="0070133A"/>
    <w:rsid w:val="0070446D"/>
    <w:rsid w:val="007048FA"/>
    <w:rsid w:val="00704A84"/>
    <w:rsid w:val="00707AAE"/>
    <w:rsid w:val="00711AAB"/>
    <w:rsid w:val="00712639"/>
    <w:rsid w:val="00713AD8"/>
    <w:rsid w:val="00713D43"/>
    <w:rsid w:val="00714BF0"/>
    <w:rsid w:val="00714EC7"/>
    <w:rsid w:val="00715859"/>
    <w:rsid w:val="00716578"/>
    <w:rsid w:val="00720D55"/>
    <w:rsid w:val="00720FDB"/>
    <w:rsid w:val="00721C0B"/>
    <w:rsid w:val="00722F76"/>
    <w:rsid w:val="00723C17"/>
    <w:rsid w:val="00724197"/>
    <w:rsid w:val="00734049"/>
    <w:rsid w:val="00734CE3"/>
    <w:rsid w:val="00735B4E"/>
    <w:rsid w:val="007376B1"/>
    <w:rsid w:val="007378E7"/>
    <w:rsid w:val="00741404"/>
    <w:rsid w:val="007417B6"/>
    <w:rsid w:val="007417DD"/>
    <w:rsid w:val="00745C6C"/>
    <w:rsid w:val="007460CB"/>
    <w:rsid w:val="0074618B"/>
    <w:rsid w:val="007462DC"/>
    <w:rsid w:val="00747626"/>
    <w:rsid w:val="00747EC7"/>
    <w:rsid w:val="007503A7"/>
    <w:rsid w:val="00750CA8"/>
    <w:rsid w:val="007517FC"/>
    <w:rsid w:val="00751FFF"/>
    <w:rsid w:val="0075250C"/>
    <w:rsid w:val="00752BB4"/>
    <w:rsid w:val="00753321"/>
    <w:rsid w:val="007556DA"/>
    <w:rsid w:val="007557ED"/>
    <w:rsid w:val="00755AA7"/>
    <w:rsid w:val="007572FA"/>
    <w:rsid w:val="00760A6F"/>
    <w:rsid w:val="00760F1D"/>
    <w:rsid w:val="00762148"/>
    <w:rsid w:val="00764A0B"/>
    <w:rsid w:val="00764F6C"/>
    <w:rsid w:val="007651E0"/>
    <w:rsid w:val="00765CD5"/>
    <w:rsid w:val="00766B7B"/>
    <w:rsid w:val="00771157"/>
    <w:rsid w:val="00771DBF"/>
    <w:rsid w:val="007720D8"/>
    <w:rsid w:val="0077413C"/>
    <w:rsid w:val="007749CF"/>
    <w:rsid w:val="007759B5"/>
    <w:rsid w:val="00776D9C"/>
    <w:rsid w:val="007770D9"/>
    <w:rsid w:val="007813CF"/>
    <w:rsid w:val="0078151F"/>
    <w:rsid w:val="00782A29"/>
    <w:rsid w:val="007835E8"/>
    <w:rsid w:val="007837C0"/>
    <w:rsid w:val="00783D88"/>
    <w:rsid w:val="00784536"/>
    <w:rsid w:val="007848DC"/>
    <w:rsid w:val="0078703F"/>
    <w:rsid w:val="0078785C"/>
    <w:rsid w:val="00790EFE"/>
    <w:rsid w:val="00791850"/>
    <w:rsid w:val="00791F7E"/>
    <w:rsid w:val="00797DD2"/>
    <w:rsid w:val="007A10D2"/>
    <w:rsid w:val="007A13CB"/>
    <w:rsid w:val="007A1D64"/>
    <w:rsid w:val="007A48AA"/>
    <w:rsid w:val="007A5FF9"/>
    <w:rsid w:val="007A76F9"/>
    <w:rsid w:val="007B057F"/>
    <w:rsid w:val="007B05BF"/>
    <w:rsid w:val="007B3BC4"/>
    <w:rsid w:val="007B445C"/>
    <w:rsid w:val="007B5435"/>
    <w:rsid w:val="007B60BD"/>
    <w:rsid w:val="007B64D8"/>
    <w:rsid w:val="007B75E8"/>
    <w:rsid w:val="007B76B9"/>
    <w:rsid w:val="007B7E91"/>
    <w:rsid w:val="007C0349"/>
    <w:rsid w:val="007C07DE"/>
    <w:rsid w:val="007C148D"/>
    <w:rsid w:val="007C67B0"/>
    <w:rsid w:val="007C7B53"/>
    <w:rsid w:val="007D0AB3"/>
    <w:rsid w:val="007D17AF"/>
    <w:rsid w:val="007D1AE3"/>
    <w:rsid w:val="007D2301"/>
    <w:rsid w:val="007D2E68"/>
    <w:rsid w:val="007D59E9"/>
    <w:rsid w:val="007D613A"/>
    <w:rsid w:val="007D6194"/>
    <w:rsid w:val="007D6D87"/>
    <w:rsid w:val="007D7266"/>
    <w:rsid w:val="007D7767"/>
    <w:rsid w:val="007E20DC"/>
    <w:rsid w:val="007E26C3"/>
    <w:rsid w:val="007E2C36"/>
    <w:rsid w:val="007E71A7"/>
    <w:rsid w:val="007E73DA"/>
    <w:rsid w:val="007E75E1"/>
    <w:rsid w:val="007F1096"/>
    <w:rsid w:val="007F2E31"/>
    <w:rsid w:val="007F2FC5"/>
    <w:rsid w:val="007F3D0B"/>
    <w:rsid w:val="007F6219"/>
    <w:rsid w:val="007F66F1"/>
    <w:rsid w:val="007F6958"/>
    <w:rsid w:val="007F73F3"/>
    <w:rsid w:val="008010A8"/>
    <w:rsid w:val="0080354E"/>
    <w:rsid w:val="0080398C"/>
    <w:rsid w:val="00803B0A"/>
    <w:rsid w:val="0080532B"/>
    <w:rsid w:val="00806051"/>
    <w:rsid w:val="0081012D"/>
    <w:rsid w:val="00810FA3"/>
    <w:rsid w:val="00811029"/>
    <w:rsid w:val="008120B4"/>
    <w:rsid w:val="008135AE"/>
    <w:rsid w:val="008158CA"/>
    <w:rsid w:val="00822E17"/>
    <w:rsid w:val="00823B53"/>
    <w:rsid w:val="0082490C"/>
    <w:rsid w:val="00831DD8"/>
    <w:rsid w:val="00833675"/>
    <w:rsid w:val="008337F5"/>
    <w:rsid w:val="0083383C"/>
    <w:rsid w:val="00834765"/>
    <w:rsid w:val="00837485"/>
    <w:rsid w:val="00837BF8"/>
    <w:rsid w:val="008432D7"/>
    <w:rsid w:val="008439FE"/>
    <w:rsid w:val="00844993"/>
    <w:rsid w:val="00845E32"/>
    <w:rsid w:val="008467C3"/>
    <w:rsid w:val="00850ED5"/>
    <w:rsid w:val="00851728"/>
    <w:rsid w:val="00854443"/>
    <w:rsid w:val="00854C98"/>
    <w:rsid w:val="00857C90"/>
    <w:rsid w:val="00857FFC"/>
    <w:rsid w:val="00861AD7"/>
    <w:rsid w:val="00864EBD"/>
    <w:rsid w:val="00865152"/>
    <w:rsid w:val="00865CB7"/>
    <w:rsid w:val="00865E03"/>
    <w:rsid w:val="00867AAA"/>
    <w:rsid w:val="00870C70"/>
    <w:rsid w:val="0087136C"/>
    <w:rsid w:val="0087172E"/>
    <w:rsid w:val="00874110"/>
    <w:rsid w:val="00874DA9"/>
    <w:rsid w:val="00875495"/>
    <w:rsid w:val="0087697D"/>
    <w:rsid w:val="008769D4"/>
    <w:rsid w:val="00877CA6"/>
    <w:rsid w:val="00886268"/>
    <w:rsid w:val="00886A07"/>
    <w:rsid w:val="00890199"/>
    <w:rsid w:val="008911E2"/>
    <w:rsid w:val="00892223"/>
    <w:rsid w:val="008923B7"/>
    <w:rsid w:val="00892468"/>
    <w:rsid w:val="008927D7"/>
    <w:rsid w:val="00892C33"/>
    <w:rsid w:val="0089308C"/>
    <w:rsid w:val="008942FC"/>
    <w:rsid w:val="00896B5E"/>
    <w:rsid w:val="00897583"/>
    <w:rsid w:val="008A155E"/>
    <w:rsid w:val="008A1F24"/>
    <w:rsid w:val="008A27DF"/>
    <w:rsid w:val="008A3BBB"/>
    <w:rsid w:val="008A445C"/>
    <w:rsid w:val="008A481B"/>
    <w:rsid w:val="008A50A7"/>
    <w:rsid w:val="008A54E7"/>
    <w:rsid w:val="008A697E"/>
    <w:rsid w:val="008A6F43"/>
    <w:rsid w:val="008A7ED5"/>
    <w:rsid w:val="008B0163"/>
    <w:rsid w:val="008B228F"/>
    <w:rsid w:val="008B2B3A"/>
    <w:rsid w:val="008B5321"/>
    <w:rsid w:val="008B6343"/>
    <w:rsid w:val="008C0715"/>
    <w:rsid w:val="008C3460"/>
    <w:rsid w:val="008C458D"/>
    <w:rsid w:val="008C4A74"/>
    <w:rsid w:val="008C6BD2"/>
    <w:rsid w:val="008C7454"/>
    <w:rsid w:val="008D0906"/>
    <w:rsid w:val="008D188B"/>
    <w:rsid w:val="008D2244"/>
    <w:rsid w:val="008D33F5"/>
    <w:rsid w:val="008D537A"/>
    <w:rsid w:val="008D57C5"/>
    <w:rsid w:val="008D69B7"/>
    <w:rsid w:val="008E0A3F"/>
    <w:rsid w:val="008E0D6B"/>
    <w:rsid w:val="008E1B8F"/>
    <w:rsid w:val="008E1C3E"/>
    <w:rsid w:val="008E282E"/>
    <w:rsid w:val="008E2B10"/>
    <w:rsid w:val="008E340C"/>
    <w:rsid w:val="008E4602"/>
    <w:rsid w:val="008E63FA"/>
    <w:rsid w:val="008E7ECD"/>
    <w:rsid w:val="008E7F3A"/>
    <w:rsid w:val="008F09CA"/>
    <w:rsid w:val="008F0E0E"/>
    <w:rsid w:val="008F22BA"/>
    <w:rsid w:val="008F4AC0"/>
    <w:rsid w:val="008F4B79"/>
    <w:rsid w:val="008F50BF"/>
    <w:rsid w:val="008F656F"/>
    <w:rsid w:val="008F7163"/>
    <w:rsid w:val="008F79E5"/>
    <w:rsid w:val="009001D8"/>
    <w:rsid w:val="009022B5"/>
    <w:rsid w:val="0090258D"/>
    <w:rsid w:val="009043CF"/>
    <w:rsid w:val="009050A3"/>
    <w:rsid w:val="009063FB"/>
    <w:rsid w:val="00906D76"/>
    <w:rsid w:val="00912ED7"/>
    <w:rsid w:val="009151EB"/>
    <w:rsid w:val="009156D8"/>
    <w:rsid w:val="00916FFE"/>
    <w:rsid w:val="0091752E"/>
    <w:rsid w:val="00917AC6"/>
    <w:rsid w:val="00917C1E"/>
    <w:rsid w:val="00921682"/>
    <w:rsid w:val="00922520"/>
    <w:rsid w:val="00923340"/>
    <w:rsid w:val="0092418D"/>
    <w:rsid w:val="00926B45"/>
    <w:rsid w:val="00927C39"/>
    <w:rsid w:val="00927DDB"/>
    <w:rsid w:val="009308D9"/>
    <w:rsid w:val="00931857"/>
    <w:rsid w:val="00932183"/>
    <w:rsid w:val="009323B3"/>
    <w:rsid w:val="00932925"/>
    <w:rsid w:val="00932C45"/>
    <w:rsid w:val="00933DAE"/>
    <w:rsid w:val="00933F96"/>
    <w:rsid w:val="009346E2"/>
    <w:rsid w:val="00934B82"/>
    <w:rsid w:val="00941AC0"/>
    <w:rsid w:val="00941D50"/>
    <w:rsid w:val="00942FEC"/>
    <w:rsid w:val="009437A6"/>
    <w:rsid w:val="00944EA8"/>
    <w:rsid w:val="00945111"/>
    <w:rsid w:val="00945A44"/>
    <w:rsid w:val="009466B5"/>
    <w:rsid w:val="00950DC0"/>
    <w:rsid w:val="009526E1"/>
    <w:rsid w:val="00952B85"/>
    <w:rsid w:val="0095313E"/>
    <w:rsid w:val="00953B6A"/>
    <w:rsid w:val="009542D4"/>
    <w:rsid w:val="00955760"/>
    <w:rsid w:val="0095782A"/>
    <w:rsid w:val="00957B0A"/>
    <w:rsid w:val="0096158C"/>
    <w:rsid w:val="00961D24"/>
    <w:rsid w:val="00962F36"/>
    <w:rsid w:val="0096343A"/>
    <w:rsid w:val="00964392"/>
    <w:rsid w:val="009643AB"/>
    <w:rsid w:val="00965576"/>
    <w:rsid w:val="00970520"/>
    <w:rsid w:val="00971072"/>
    <w:rsid w:val="00971DD3"/>
    <w:rsid w:val="00973BA0"/>
    <w:rsid w:val="00975562"/>
    <w:rsid w:val="00975761"/>
    <w:rsid w:val="0097623C"/>
    <w:rsid w:val="00980130"/>
    <w:rsid w:val="00980AD9"/>
    <w:rsid w:val="0098112E"/>
    <w:rsid w:val="0098149A"/>
    <w:rsid w:val="00981C97"/>
    <w:rsid w:val="00982E2C"/>
    <w:rsid w:val="0098416C"/>
    <w:rsid w:val="009867B6"/>
    <w:rsid w:val="00986F19"/>
    <w:rsid w:val="009917B2"/>
    <w:rsid w:val="00991A70"/>
    <w:rsid w:val="00992246"/>
    <w:rsid w:val="00992808"/>
    <w:rsid w:val="009928B7"/>
    <w:rsid w:val="00992B94"/>
    <w:rsid w:val="00992D76"/>
    <w:rsid w:val="00993AA9"/>
    <w:rsid w:val="00994D40"/>
    <w:rsid w:val="009957FB"/>
    <w:rsid w:val="009A0222"/>
    <w:rsid w:val="009A0703"/>
    <w:rsid w:val="009A2576"/>
    <w:rsid w:val="009A27B0"/>
    <w:rsid w:val="009A299F"/>
    <w:rsid w:val="009A361A"/>
    <w:rsid w:val="009A5145"/>
    <w:rsid w:val="009A53DF"/>
    <w:rsid w:val="009A5A48"/>
    <w:rsid w:val="009A6BF5"/>
    <w:rsid w:val="009A7CC1"/>
    <w:rsid w:val="009B0448"/>
    <w:rsid w:val="009B0CEC"/>
    <w:rsid w:val="009B19EE"/>
    <w:rsid w:val="009B22CF"/>
    <w:rsid w:val="009B27E9"/>
    <w:rsid w:val="009B28F0"/>
    <w:rsid w:val="009B2AF4"/>
    <w:rsid w:val="009B4124"/>
    <w:rsid w:val="009B465F"/>
    <w:rsid w:val="009B4805"/>
    <w:rsid w:val="009B5FF1"/>
    <w:rsid w:val="009B6177"/>
    <w:rsid w:val="009B7D6D"/>
    <w:rsid w:val="009C143C"/>
    <w:rsid w:val="009C392D"/>
    <w:rsid w:val="009C45DD"/>
    <w:rsid w:val="009C5D40"/>
    <w:rsid w:val="009C6FED"/>
    <w:rsid w:val="009C7A36"/>
    <w:rsid w:val="009D0D99"/>
    <w:rsid w:val="009D0DA1"/>
    <w:rsid w:val="009D1C72"/>
    <w:rsid w:val="009D230C"/>
    <w:rsid w:val="009D4716"/>
    <w:rsid w:val="009D5169"/>
    <w:rsid w:val="009D531F"/>
    <w:rsid w:val="009D66FC"/>
    <w:rsid w:val="009D7708"/>
    <w:rsid w:val="009D793C"/>
    <w:rsid w:val="009E0E51"/>
    <w:rsid w:val="009E2927"/>
    <w:rsid w:val="009E51DE"/>
    <w:rsid w:val="009E6E11"/>
    <w:rsid w:val="009E7BC9"/>
    <w:rsid w:val="009E7CAD"/>
    <w:rsid w:val="009F2213"/>
    <w:rsid w:val="009F2AF0"/>
    <w:rsid w:val="009F2F49"/>
    <w:rsid w:val="009F409D"/>
    <w:rsid w:val="009F40D6"/>
    <w:rsid w:val="009F76D3"/>
    <w:rsid w:val="00A00FB3"/>
    <w:rsid w:val="00A01517"/>
    <w:rsid w:val="00A01729"/>
    <w:rsid w:val="00A0186E"/>
    <w:rsid w:val="00A02ACF"/>
    <w:rsid w:val="00A02E99"/>
    <w:rsid w:val="00A0374B"/>
    <w:rsid w:val="00A04784"/>
    <w:rsid w:val="00A04D93"/>
    <w:rsid w:val="00A052C8"/>
    <w:rsid w:val="00A06307"/>
    <w:rsid w:val="00A06D66"/>
    <w:rsid w:val="00A078D1"/>
    <w:rsid w:val="00A1196E"/>
    <w:rsid w:val="00A1501E"/>
    <w:rsid w:val="00A15CE6"/>
    <w:rsid w:val="00A16193"/>
    <w:rsid w:val="00A21018"/>
    <w:rsid w:val="00A2143B"/>
    <w:rsid w:val="00A2188A"/>
    <w:rsid w:val="00A21982"/>
    <w:rsid w:val="00A21AF2"/>
    <w:rsid w:val="00A22964"/>
    <w:rsid w:val="00A231BC"/>
    <w:rsid w:val="00A235B4"/>
    <w:rsid w:val="00A2468D"/>
    <w:rsid w:val="00A257CA"/>
    <w:rsid w:val="00A25AE6"/>
    <w:rsid w:val="00A26DE2"/>
    <w:rsid w:val="00A27C18"/>
    <w:rsid w:val="00A27D50"/>
    <w:rsid w:val="00A30F67"/>
    <w:rsid w:val="00A31AD5"/>
    <w:rsid w:val="00A32196"/>
    <w:rsid w:val="00A3220E"/>
    <w:rsid w:val="00A335D4"/>
    <w:rsid w:val="00A33D6F"/>
    <w:rsid w:val="00A35AD7"/>
    <w:rsid w:val="00A3698B"/>
    <w:rsid w:val="00A37C18"/>
    <w:rsid w:val="00A4074F"/>
    <w:rsid w:val="00A416F9"/>
    <w:rsid w:val="00A41FF1"/>
    <w:rsid w:val="00A42EB9"/>
    <w:rsid w:val="00A43814"/>
    <w:rsid w:val="00A44D32"/>
    <w:rsid w:val="00A44ED3"/>
    <w:rsid w:val="00A46442"/>
    <w:rsid w:val="00A500FB"/>
    <w:rsid w:val="00A50820"/>
    <w:rsid w:val="00A53DC4"/>
    <w:rsid w:val="00A54C92"/>
    <w:rsid w:val="00A550A9"/>
    <w:rsid w:val="00A56C65"/>
    <w:rsid w:val="00A57D86"/>
    <w:rsid w:val="00A61CC7"/>
    <w:rsid w:val="00A62420"/>
    <w:rsid w:val="00A62963"/>
    <w:rsid w:val="00A62B22"/>
    <w:rsid w:val="00A63D3E"/>
    <w:rsid w:val="00A64042"/>
    <w:rsid w:val="00A6408D"/>
    <w:rsid w:val="00A64727"/>
    <w:rsid w:val="00A647A8"/>
    <w:rsid w:val="00A66BFF"/>
    <w:rsid w:val="00A67211"/>
    <w:rsid w:val="00A714B9"/>
    <w:rsid w:val="00A71C48"/>
    <w:rsid w:val="00A744C2"/>
    <w:rsid w:val="00A74BD0"/>
    <w:rsid w:val="00A75E2B"/>
    <w:rsid w:val="00A764A8"/>
    <w:rsid w:val="00A807AF"/>
    <w:rsid w:val="00A82BBE"/>
    <w:rsid w:val="00A83308"/>
    <w:rsid w:val="00A84200"/>
    <w:rsid w:val="00A846C9"/>
    <w:rsid w:val="00A853EB"/>
    <w:rsid w:val="00A85F1F"/>
    <w:rsid w:val="00A86C70"/>
    <w:rsid w:val="00A91E6E"/>
    <w:rsid w:val="00A9410C"/>
    <w:rsid w:val="00A94650"/>
    <w:rsid w:val="00A94B6C"/>
    <w:rsid w:val="00A95782"/>
    <w:rsid w:val="00AA3C2B"/>
    <w:rsid w:val="00AB019A"/>
    <w:rsid w:val="00AB0EA8"/>
    <w:rsid w:val="00AB16E1"/>
    <w:rsid w:val="00AB1942"/>
    <w:rsid w:val="00AB2433"/>
    <w:rsid w:val="00AB4812"/>
    <w:rsid w:val="00AB54D5"/>
    <w:rsid w:val="00AB586B"/>
    <w:rsid w:val="00AB5D0D"/>
    <w:rsid w:val="00AC0498"/>
    <w:rsid w:val="00AC3592"/>
    <w:rsid w:val="00AC474D"/>
    <w:rsid w:val="00AC5C12"/>
    <w:rsid w:val="00AC6B7A"/>
    <w:rsid w:val="00AC7057"/>
    <w:rsid w:val="00AC727C"/>
    <w:rsid w:val="00AD0799"/>
    <w:rsid w:val="00AD172A"/>
    <w:rsid w:val="00AD1C3D"/>
    <w:rsid w:val="00AD24FB"/>
    <w:rsid w:val="00AD2656"/>
    <w:rsid w:val="00AD2716"/>
    <w:rsid w:val="00AD2BA4"/>
    <w:rsid w:val="00AD3934"/>
    <w:rsid w:val="00AD3D6E"/>
    <w:rsid w:val="00AD41CA"/>
    <w:rsid w:val="00AD4818"/>
    <w:rsid w:val="00AD4B57"/>
    <w:rsid w:val="00AD64D2"/>
    <w:rsid w:val="00AD752E"/>
    <w:rsid w:val="00AE0055"/>
    <w:rsid w:val="00AE0A72"/>
    <w:rsid w:val="00AE0BA2"/>
    <w:rsid w:val="00AE2631"/>
    <w:rsid w:val="00AE351B"/>
    <w:rsid w:val="00AE3D0B"/>
    <w:rsid w:val="00AE7418"/>
    <w:rsid w:val="00AE7E5B"/>
    <w:rsid w:val="00AF1D6E"/>
    <w:rsid w:val="00AF4EB8"/>
    <w:rsid w:val="00AF6823"/>
    <w:rsid w:val="00AF6CB2"/>
    <w:rsid w:val="00B004D8"/>
    <w:rsid w:val="00B0316E"/>
    <w:rsid w:val="00B053DC"/>
    <w:rsid w:val="00B05EAD"/>
    <w:rsid w:val="00B11C69"/>
    <w:rsid w:val="00B13A95"/>
    <w:rsid w:val="00B154DE"/>
    <w:rsid w:val="00B16FEA"/>
    <w:rsid w:val="00B24E03"/>
    <w:rsid w:val="00B2500D"/>
    <w:rsid w:val="00B2563F"/>
    <w:rsid w:val="00B25DDC"/>
    <w:rsid w:val="00B264E5"/>
    <w:rsid w:val="00B3042F"/>
    <w:rsid w:val="00B31090"/>
    <w:rsid w:val="00B32CDE"/>
    <w:rsid w:val="00B3476E"/>
    <w:rsid w:val="00B3486E"/>
    <w:rsid w:val="00B34CB5"/>
    <w:rsid w:val="00B353B7"/>
    <w:rsid w:val="00B353F4"/>
    <w:rsid w:val="00B3630B"/>
    <w:rsid w:val="00B40E18"/>
    <w:rsid w:val="00B423EE"/>
    <w:rsid w:val="00B43E47"/>
    <w:rsid w:val="00B43F23"/>
    <w:rsid w:val="00B46E99"/>
    <w:rsid w:val="00B47AFA"/>
    <w:rsid w:val="00B509A0"/>
    <w:rsid w:val="00B54354"/>
    <w:rsid w:val="00B549B8"/>
    <w:rsid w:val="00B551DF"/>
    <w:rsid w:val="00B5554F"/>
    <w:rsid w:val="00B56797"/>
    <w:rsid w:val="00B60EBF"/>
    <w:rsid w:val="00B64712"/>
    <w:rsid w:val="00B64739"/>
    <w:rsid w:val="00B67F20"/>
    <w:rsid w:val="00B71B99"/>
    <w:rsid w:val="00B72974"/>
    <w:rsid w:val="00B736E7"/>
    <w:rsid w:val="00B73A09"/>
    <w:rsid w:val="00B8171E"/>
    <w:rsid w:val="00B81DA5"/>
    <w:rsid w:val="00B83F46"/>
    <w:rsid w:val="00B90E2E"/>
    <w:rsid w:val="00B9127F"/>
    <w:rsid w:val="00B91426"/>
    <w:rsid w:val="00B9213E"/>
    <w:rsid w:val="00B92BF3"/>
    <w:rsid w:val="00B92FF6"/>
    <w:rsid w:val="00B93981"/>
    <w:rsid w:val="00B93A42"/>
    <w:rsid w:val="00B93AA4"/>
    <w:rsid w:val="00B95584"/>
    <w:rsid w:val="00B9582D"/>
    <w:rsid w:val="00B97D45"/>
    <w:rsid w:val="00B97DA2"/>
    <w:rsid w:val="00BA00E4"/>
    <w:rsid w:val="00BA0E48"/>
    <w:rsid w:val="00BA2143"/>
    <w:rsid w:val="00BA269E"/>
    <w:rsid w:val="00BA2840"/>
    <w:rsid w:val="00BA4CD5"/>
    <w:rsid w:val="00BA5196"/>
    <w:rsid w:val="00BA5901"/>
    <w:rsid w:val="00BA78D9"/>
    <w:rsid w:val="00BB0055"/>
    <w:rsid w:val="00BB1F96"/>
    <w:rsid w:val="00BB242A"/>
    <w:rsid w:val="00BB249F"/>
    <w:rsid w:val="00BB2DA8"/>
    <w:rsid w:val="00BB4B56"/>
    <w:rsid w:val="00BB52CA"/>
    <w:rsid w:val="00BB5FD2"/>
    <w:rsid w:val="00BB65E1"/>
    <w:rsid w:val="00BC0550"/>
    <w:rsid w:val="00BC076E"/>
    <w:rsid w:val="00BC0DD2"/>
    <w:rsid w:val="00BC2572"/>
    <w:rsid w:val="00BC49BE"/>
    <w:rsid w:val="00BC4BEB"/>
    <w:rsid w:val="00BC4E25"/>
    <w:rsid w:val="00BC58EB"/>
    <w:rsid w:val="00BC60C0"/>
    <w:rsid w:val="00BC77E3"/>
    <w:rsid w:val="00BD0170"/>
    <w:rsid w:val="00BD13E7"/>
    <w:rsid w:val="00BD2B37"/>
    <w:rsid w:val="00BD3289"/>
    <w:rsid w:val="00BD3523"/>
    <w:rsid w:val="00BD40BE"/>
    <w:rsid w:val="00BE0766"/>
    <w:rsid w:val="00BE15B7"/>
    <w:rsid w:val="00BE2F16"/>
    <w:rsid w:val="00BE47F8"/>
    <w:rsid w:val="00BE56EE"/>
    <w:rsid w:val="00BE5ED5"/>
    <w:rsid w:val="00BF0945"/>
    <w:rsid w:val="00BF0F4C"/>
    <w:rsid w:val="00BF1868"/>
    <w:rsid w:val="00BF3270"/>
    <w:rsid w:val="00BF3523"/>
    <w:rsid w:val="00BF36C6"/>
    <w:rsid w:val="00BF6435"/>
    <w:rsid w:val="00BF6661"/>
    <w:rsid w:val="00C001CC"/>
    <w:rsid w:val="00C0037E"/>
    <w:rsid w:val="00C00AC2"/>
    <w:rsid w:val="00C00F92"/>
    <w:rsid w:val="00C01D96"/>
    <w:rsid w:val="00C026A6"/>
    <w:rsid w:val="00C034F3"/>
    <w:rsid w:val="00C05BC5"/>
    <w:rsid w:val="00C05BFC"/>
    <w:rsid w:val="00C06F16"/>
    <w:rsid w:val="00C07FA8"/>
    <w:rsid w:val="00C10378"/>
    <w:rsid w:val="00C10595"/>
    <w:rsid w:val="00C12C6E"/>
    <w:rsid w:val="00C1373A"/>
    <w:rsid w:val="00C13886"/>
    <w:rsid w:val="00C13AF0"/>
    <w:rsid w:val="00C14863"/>
    <w:rsid w:val="00C157D4"/>
    <w:rsid w:val="00C15C58"/>
    <w:rsid w:val="00C16A66"/>
    <w:rsid w:val="00C20A84"/>
    <w:rsid w:val="00C22775"/>
    <w:rsid w:val="00C261FE"/>
    <w:rsid w:val="00C27AFA"/>
    <w:rsid w:val="00C33336"/>
    <w:rsid w:val="00C33F3B"/>
    <w:rsid w:val="00C3476C"/>
    <w:rsid w:val="00C36B06"/>
    <w:rsid w:val="00C36B87"/>
    <w:rsid w:val="00C400CC"/>
    <w:rsid w:val="00C4020E"/>
    <w:rsid w:val="00C4054B"/>
    <w:rsid w:val="00C40838"/>
    <w:rsid w:val="00C40861"/>
    <w:rsid w:val="00C409E5"/>
    <w:rsid w:val="00C40FFC"/>
    <w:rsid w:val="00C41F59"/>
    <w:rsid w:val="00C42571"/>
    <w:rsid w:val="00C42EF0"/>
    <w:rsid w:val="00C43964"/>
    <w:rsid w:val="00C457E2"/>
    <w:rsid w:val="00C462EE"/>
    <w:rsid w:val="00C46527"/>
    <w:rsid w:val="00C4715D"/>
    <w:rsid w:val="00C50932"/>
    <w:rsid w:val="00C52E8A"/>
    <w:rsid w:val="00C53E51"/>
    <w:rsid w:val="00C55854"/>
    <w:rsid w:val="00C561C8"/>
    <w:rsid w:val="00C56BEB"/>
    <w:rsid w:val="00C56C0F"/>
    <w:rsid w:val="00C56FF3"/>
    <w:rsid w:val="00C604EB"/>
    <w:rsid w:val="00C60A5A"/>
    <w:rsid w:val="00C60BD7"/>
    <w:rsid w:val="00C61DD0"/>
    <w:rsid w:val="00C6217C"/>
    <w:rsid w:val="00C62994"/>
    <w:rsid w:val="00C62C17"/>
    <w:rsid w:val="00C6308C"/>
    <w:rsid w:val="00C649FC"/>
    <w:rsid w:val="00C667AB"/>
    <w:rsid w:val="00C70FC9"/>
    <w:rsid w:val="00C71538"/>
    <w:rsid w:val="00C73D9C"/>
    <w:rsid w:val="00C73DDC"/>
    <w:rsid w:val="00C73FE0"/>
    <w:rsid w:val="00C75032"/>
    <w:rsid w:val="00C77BFE"/>
    <w:rsid w:val="00C80D14"/>
    <w:rsid w:val="00C81173"/>
    <w:rsid w:val="00C83889"/>
    <w:rsid w:val="00C84103"/>
    <w:rsid w:val="00C84196"/>
    <w:rsid w:val="00C8438E"/>
    <w:rsid w:val="00C84732"/>
    <w:rsid w:val="00C853A3"/>
    <w:rsid w:val="00C86DED"/>
    <w:rsid w:val="00C90417"/>
    <w:rsid w:val="00C90C4E"/>
    <w:rsid w:val="00C928F5"/>
    <w:rsid w:val="00CA0489"/>
    <w:rsid w:val="00CA0E0F"/>
    <w:rsid w:val="00CA20E9"/>
    <w:rsid w:val="00CA5083"/>
    <w:rsid w:val="00CA654C"/>
    <w:rsid w:val="00CA672F"/>
    <w:rsid w:val="00CB1240"/>
    <w:rsid w:val="00CB265D"/>
    <w:rsid w:val="00CB3A1D"/>
    <w:rsid w:val="00CB50A4"/>
    <w:rsid w:val="00CB5430"/>
    <w:rsid w:val="00CB5694"/>
    <w:rsid w:val="00CB5CFB"/>
    <w:rsid w:val="00CB7A72"/>
    <w:rsid w:val="00CC0855"/>
    <w:rsid w:val="00CC18F5"/>
    <w:rsid w:val="00CC5753"/>
    <w:rsid w:val="00CC6996"/>
    <w:rsid w:val="00CD024D"/>
    <w:rsid w:val="00CD057A"/>
    <w:rsid w:val="00CD0E65"/>
    <w:rsid w:val="00CD15CB"/>
    <w:rsid w:val="00CD19DD"/>
    <w:rsid w:val="00CD2145"/>
    <w:rsid w:val="00CD2949"/>
    <w:rsid w:val="00CD4759"/>
    <w:rsid w:val="00CD4A3D"/>
    <w:rsid w:val="00CD4DD1"/>
    <w:rsid w:val="00CD68FF"/>
    <w:rsid w:val="00CD7EEA"/>
    <w:rsid w:val="00CE1025"/>
    <w:rsid w:val="00CE2D22"/>
    <w:rsid w:val="00CE359B"/>
    <w:rsid w:val="00CE4CAC"/>
    <w:rsid w:val="00CE558F"/>
    <w:rsid w:val="00CE59E0"/>
    <w:rsid w:val="00CE5FA2"/>
    <w:rsid w:val="00CE628D"/>
    <w:rsid w:val="00CE68F9"/>
    <w:rsid w:val="00CF0503"/>
    <w:rsid w:val="00CF0B71"/>
    <w:rsid w:val="00CF19AC"/>
    <w:rsid w:val="00CF2112"/>
    <w:rsid w:val="00CF3B13"/>
    <w:rsid w:val="00CF45FF"/>
    <w:rsid w:val="00CF59C5"/>
    <w:rsid w:val="00CF6678"/>
    <w:rsid w:val="00CF6C99"/>
    <w:rsid w:val="00CF763F"/>
    <w:rsid w:val="00D021D1"/>
    <w:rsid w:val="00D02FB9"/>
    <w:rsid w:val="00D04447"/>
    <w:rsid w:val="00D06FCC"/>
    <w:rsid w:val="00D07CFB"/>
    <w:rsid w:val="00D10673"/>
    <w:rsid w:val="00D12A50"/>
    <w:rsid w:val="00D13FAD"/>
    <w:rsid w:val="00D2084F"/>
    <w:rsid w:val="00D23D88"/>
    <w:rsid w:val="00D2453B"/>
    <w:rsid w:val="00D251D3"/>
    <w:rsid w:val="00D261DD"/>
    <w:rsid w:val="00D27B1D"/>
    <w:rsid w:val="00D32A32"/>
    <w:rsid w:val="00D33944"/>
    <w:rsid w:val="00D33D53"/>
    <w:rsid w:val="00D34411"/>
    <w:rsid w:val="00D34CF8"/>
    <w:rsid w:val="00D350D7"/>
    <w:rsid w:val="00D37490"/>
    <w:rsid w:val="00D374E4"/>
    <w:rsid w:val="00D412BE"/>
    <w:rsid w:val="00D41C77"/>
    <w:rsid w:val="00D4413D"/>
    <w:rsid w:val="00D45639"/>
    <w:rsid w:val="00D45D1D"/>
    <w:rsid w:val="00D471AB"/>
    <w:rsid w:val="00D4790B"/>
    <w:rsid w:val="00D504B3"/>
    <w:rsid w:val="00D51744"/>
    <w:rsid w:val="00D52A02"/>
    <w:rsid w:val="00D54F17"/>
    <w:rsid w:val="00D5689D"/>
    <w:rsid w:val="00D569D4"/>
    <w:rsid w:val="00D577F6"/>
    <w:rsid w:val="00D57923"/>
    <w:rsid w:val="00D60344"/>
    <w:rsid w:val="00D606F8"/>
    <w:rsid w:val="00D6100C"/>
    <w:rsid w:val="00D6138F"/>
    <w:rsid w:val="00D64C1E"/>
    <w:rsid w:val="00D6530F"/>
    <w:rsid w:val="00D65714"/>
    <w:rsid w:val="00D66E21"/>
    <w:rsid w:val="00D66E36"/>
    <w:rsid w:val="00D70CD2"/>
    <w:rsid w:val="00D73CF2"/>
    <w:rsid w:val="00D73FC7"/>
    <w:rsid w:val="00D742DA"/>
    <w:rsid w:val="00D743E9"/>
    <w:rsid w:val="00D75840"/>
    <w:rsid w:val="00D75C6B"/>
    <w:rsid w:val="00D76A5F"/>
    <w:rsid w:val="00D76F18"/>
    <w:rsid w:val="00D77169"/>
    <w:rsid w:val="00D7717D"/>
    <w:rsid w:val="00D778AE"/>
    <w:rsid w:val="00D8025C"/>
    <w:rsid w:val="00D80582"/>
    <w:rsid w:val="00D80AEB"/>
    <w:rsid w:val="00D8194B"/>
    <w:rsid w:val="00D81970"/>
    <w:rsid w:val="00D82656"/>
    <w:rsid w:val="00D87D06"/>
    <w:rsid w:val="00D90093"/>
    <w:rsid w:val="00D96F8F"/>
    <w:rsid w:val="00D97251"/>
    <w:rsid w:val="00D97B8F"/>
    <w:rsid w:val="00DA030B"/>
    <w:rsid w:val="00DA05D9"/>
    <w:rsid w:val="00DA199F"/>
    <w:rsid w:val="00DA2617"/>
    <w:rsid w:val="00DA342D"/>
    <w:rsid w:val="00DA3C15"/>
    <w:rsid w:val="00DA6296"/>
    <w:rsid w:val="00DA6503"/>
    <w:rsid w:val="00DB008E"/>
    <w:rsid w:val="00DB0385"/>
    <w:rsid w:val="00DB1BC3"/>
    <w:rsid w:val="00DB358F"/>
    <w:rsid w:val="00DB382C"/>
    <w:rsid w:val="00DB38DC"/>
    <w:rsid w:val="00DB3C8C"/>
    <w:rsid w:val="00DB4D5F"/>
    <w:rsid w:val="00DB5597"/>
    <w:rsid w:val="00DB57C7"/>
    <w:rsid w:val="00DB62B1"/>
    <w:rsid w:val="00DB6DD0"/>
    <w:rsid w:val="00DB6F82"/>
    <w:rsid w:val="00DB7CC7"/>
    <w:rsid w:val="00DC0162"/>
    <w:rsid w:val="00DC01FF"/>
    <w:rsid w:val="00DC31DE"/>
    <w:rsid w:val="00DC36CB"/>
    <w:rsid w:val="00DC3BC3"/>
    <w:rsid w:val="00DC3E21"/>
    <w:rsid w:val="00DC3FBF"/>
    <w:rsid w:val="00DC45A9"/>
    <w:rsid w:val="00DC60D1"/>
    <w:rsid w:val="00DC753B"/>
    <w:rsid w:val="00DD0435"/>
    <w:rsid w:val="00DD0918"/>
    <w:rsid w:val="00DD1626"/>
    <w:rsid w:val="00DD1ABE"/>
    <w:rsid w:val="00DD1D82"/>
    <w:rsid w:val="00DD2759"/>
    <w:rsid w:val="00DD284B"/>
    <w:rsid w:val="00DD7FE2"/>
    <w:rsid w:val="00DE064D"/>
    <w:rsid w:val="00DE07DE"/>
    <w:rsid w:val="00DE0DC0"/>
    <w:rsid w:val="00DE1D47"/>
    <w:rsid w:val="00DE4B86"/>
    <w:rsid w:val="00DE4BC8"/>
    <w:rsid w:val="00DE4EC8"/>
    <w:rsid w:val="00DE7534"/>
    <w:rsid w:val="00DE7815"/>
    <w:rsid w:val="00DF0F8D"/>
    <w:rsid w:val="00DF4910"/>
    <w:rsid w:val="00DF4C0E"/>
    <w:rsid w:val="00DF4C2B"/>
    <w:rsid w:val="00E0126E"/>
    <w:rsid w:val="00E02EE8"/>
    <w:rsid w:val="00E03A75"/>
    <w:rsid w:val="00E053CE"/>
    <w:rsid w:val="00E057C3"/>
    <w:rsid w:val="00E0725C"/>
    <w:rsid w:val="00E07749"/>
    <w:rsid w:val="00E10F32"/>
    <w:rsid w:val="00E11589"/>
    <w:rsid w:val="00E122C0"/>
    <w:rsid w:val="00E14423"/>
    <w:rsid w:val="00E15828"/>
    <w:rsid w:val="00E16823"/>
    <w:rsid w:val="00E179B5"/>
    <w:rsid w:val="00E20766"/>
    <w:rsid w:val="00E210F5"/>
    <w:rsid w:val="00E21DB7"/>
    <w:rsid w:val="00E2361E"/>
    <w:rsid w:val="00E23DF4"/>
    <w:rsid w:val="00E241B3"/>
    <w:rsid w:val="00E242C6"/>
    <w:rsid w:val="00E251F3"/>
    <w:rsid w:val="00E25359"/>
    <w:rsid w:val="00E2558D"/>
    <w:rsid w:val="00E34108"/>
    <w:rsid w:val="00E34797"/>
    <w:rsid w:val="00E3564D"/>
    <w:rsid w:val="00E36BD3"/>
    <w:rsid w:val="00E36D1B"/>
    <w:rsid w:val="00E370BB"/>
    <w:rsid w:val="00E37B02"/>
    <w:rsid w:val="00E430DF"/>
    <w:rsid w:val="00E43EFC"/>
    <w:rsid w:val="00E441EC"/>
    <w:rsid w:val="00E4632B"/>
    <w:rsid w:val="00E46E64"/>
    <w:rsid w:val="00E47264"/>
    <w:rsid w:val="00E4736C"/>
    <w:rsid w:val="00E50D39"/>
    <w:rsid w:val="00E53032"/>
    <w:rsid w:val="00E54BB2"/>
    <w:rsid w:val="00E56529"/>
    <w:rsid w:val="00E57088"/>
    <w:rsid w:val="00E60020"/>
    <w:rsid w:val="00E607C5"/>
    <w:rsid w:val="00E60BAA"/>
    <w:rsid w:val="00E60D6F"/>
    <w:rsid w:val="00E613FD"/>
    <w:rsid w:val="00E626F0"/>
    <w:rsid w:val="00E63689"/>
    <w:rsid w:val="00E648D7"/>
    <w:rsid w:val="00E651CC"/>
    <w:rsid w:val="00E67B2C"/>
    <w:rsid w:val="00E67B4D"/>
    <w:rsid w:val="00E701F4"/>
    <w:rsid w:val="00E70D11"/>
    <w:rsid w:val="00E71DB3"/>
    <w:rsid w:val="00E73231"/>
    <w:rsid w:val="00E743D6"/>
    <w:rsid w:val="00E7566D"/>
    <w:rsid w:val="00E771AE"/>
    <w:rsid w:val="00E77F60"/>
    <w:rsid w:val="00E82516"/>
    <w:rsid w:val="00E8746D"/>
    <w:rsid w:val="00E87DB3"/>
    <w:rsid w:val="00E908AA"/>
    <w:rsid w:val="00E91FCD"/>
    <w:rsid w:val="00E92060"/>
    <w:rsid w:val="00E94036"/>
    <w:rsid w:val="00E947DE"/>
    <w:rsid w:val="00E95036"/>
    <w:rsid w:val="00E952AB"/>
    <w:rsid w:val="00E9553E"/>
    <w:rsid w:val="00E97698"/>
    <w:rsid w:val="00E97DDC"/>
    <w:rsid w:val="00E97FCD"/>
    <w:rsid w:val="00EA1828"/>
    <w:rsid w:val="00EA244E"/>
    <w:rsid w:val="00EA27A7"/>
    <w:rsid w:val="00EA3448"/>
    <w:rsid w:val="00EA41B3"/>
    <w:rsid w:val="00EA435A"/>
    <w:rsid w:val="00EA4935"/>
    <w:rsid w:val="00EA6256"/>
    <w:rsid w:val="00EA674A"/>
    <w:rsid w:val="00EA6FF5"/>
    <w:rsid w:val="00EA70A6"/>
    <w:rsid w:val="00EB12D4"/>
    <w:rsid w:val="00EB1365"/>
    <w:rsid w:val="00EB197D"/>
    <w:rsid w:val="00EB2494"/>
    <w:rsid w:val="00EB270F"/>
    <w:rsid w:val="00EB415B"/>
    <w:rsid w:val="00EB4410"/>
    <w:rsid w:val="00EB484E"/>
    <w:rsid w:val="00EB56D9"/>
    <w:rsid w:val="00EB5D1B"/>
    <w:rsid w:val="00EB6737"/>
    <w:rsid w:val="00EB6823"/>
    <w:rsid w:val="00EB6837"/>
    <w:rsid w:val="00EB71C1"/>
    <w:rsid w:val="00EC07B0"/>
    <w:rsid w:val="00EC1A60"/>
    <w:rsid w:val="00EC1EBE"/>
    <w:rsid w:val="00EC307E"/>
    <w:rsid w:val="00EC5766"/>
    <w:rsid w:val="00EC5DE4"/>
    <w:rsid w:val="00EC62A4"/>
    <w:rsid w:val="00EC64D9"/>
    <w:rsid w:val="00EC689A"/>
    <w:rsid w:val="00EC6951"/>
    <w:rsid w:val="00EC757D"/>
    <w:rsid w:val="00ED0229"/>
    <w:rsid w:val="00ED0548"/>
    <w:rsid w:val="00ED2679"/>
    <w:rsid w:val="00ED411D"/>
    <w:rsid w:val="00ED5FBD"/>
    <w:rsid w:val="00ED7AD5"/>
    <w:rsid w:val="00EE0235"/>
    <w:rsid w:val="00EE096B"/>
    <w:rsid w:val="00EE445F"/>
    <w:rsid w:val="00EE5797"/>
    <w:rsid w:val="00EE67F9"/>
    <w:rsid w:val="00EE6CE8"/>
    <w:rsid w:val="00EE6D46"/>
    <w:rsid w:val="00EE7402"/>
    <w:rsid w:val="00EE757C"/>
    <w:rsid w:val="00EF0746"/>
    <w:rsid w:val="00EF120E"/>
    <w:rsid w:val="00EF1EC5"/>
    <w:rsid w:val="00EF2A5E"/>
    <w:rsid w:val="00EF5057"/>
    <w:rsid w:val="00EF7562"/>
    <w:rsid w:val="00F0366C"/>
    <w:rsid w:val="00F04E16"/>
    <w:rsid w:val="00F0726B"/>
    <w:rsid w:val="00F077BA"/>
    <w:rsid w:val="00F109D3"/>
    <w:rsid w:val="00F10E7C"/>
    <w:rsid w:val="00F13B84"/>
    <w:rsid w:val="00F14036"/>
    <w:rsid w:val="00F15407"/>
    <w:rsid w:val="00F15599"/>
    <w:rsid w:val="00F16DC6"/>
    <w:rsid w:val="00F16F94"/>
    <w:rsid w:val="00F179F6"/>
    <w:rsid w:val="00F17C7F"/>
    <w:rsid w:val="00F20E06"/>
    <w:rsid w:val="00F22EB0"/>
    <w:rsid w:val="00F23E67"/>
    <w:rsid w:val="00F24585"/>
    <w:rsid w:val="00F26A3F"/>
    <w:rsid w:val="00F2715A"/>
    <w:rsid w:val="00F27AC5"/>
    <w:rsid w:val="00F27B09"/>
    <w:rsid w:val="00F30513"/>
    <w:rsid w:val="00F339BD"/>
    <w:rsid w:val="00F34C71"/>
    <w:rsid w:val="00F34C9C"/>
    <w:rsid w:val="00F350B3"/>
    <w:rsid w:val="00F40E98"/>
    <w:rsid w:val="00F43009"/>
    <w:rsid w:val="00F431B3"/>
    <w:rsid w:val="00F431FA"/>
    <w:rsid w:val="00F434A8"/>
    <w:rsid w:val="00F43647"/>
    <w:rsid w:val="00F44A63"/>
    <w:rsid w:val="00F45E94"/>
    <w:rsid w:val="00F50092"/>
    <w:rsid w:val="00F514DA"/>
    <w:rsid w:val="00F51D36"/>
    <w:rsid w:val="00F52C80"/>
    <w:rsid w:val="00F53D00"/>
    <w:rsid w:val="00F56200"/>
    <w:rsid w:val="00F60636"/>
    <w:rsid w:val="00F635C3"/>
    <w:rsid w:val="00F640EE"/>
    <w:rsid w:val="00F65232"/>
    <w:rsid w:val="00F65872"/>
    <w:rsid w:val="00F6656C"/>
    <w:rsid w:val="00F70141"/>
    <w:rsid w:val="00F7160F"/>
    <w:rsid w:val="00F72253"/>
    <w:rsid w:val="00F72323"/>
    <w:rsid w:val="00F73C8F"/>
    <w:rsid w:val="00F75B9F"/>
    <w:rsid w:val="00F760BB"/>
    <w:rsid w:val="00F7684A"/>
    <w:rsid w:val="00F76857"/>
    <w:rsid w:val="00F76B9C"/>
    <w:rsid w:val="00F7701E"/>
    <w:rsid w:val="00F80251"/>
    <w:rsid w:val="00F80723"/>
    <w:rsid w:val="00F8378B"/>
    <w:rsid w:val="00F844B4"/>
    <w:rsid w:val="00F84755"/>
    <w:rsid w:val="00F84CCF"/>
    <w:rsid w:val="00F85927"/>
    <w:rsid w:val="00F865AA"/>
    <w:rsid w:val="00F87CF1"/>
    <w:rsid w:val="00F9066B"/>
    <w:rsid w:val="00F90B0A"/>
    <w:rsid w:val="00F92F99"/>
    <w:rsid w:val="00F95C34"/>
    <w:rsid w:val="00F95F19"/>
    <w:rsid w:val="00F965F4"/>
    <w:rsid w:val="00F975D5"/>
    <w:rsid w:val="00FA08E8"/>
    <w:rsid w:val="00FA0A2A"/>
    <w:rsid w:val="00FA10EF"/>
    <w:rsid w:val="00FA38EE"/>
    <w:rsid w:val="00FA3921"/>
    <w:rsid w:val="00FA3C9A"/>
    <w:rsid w:val="00FA52BD"/>
    <w:rsid w:val="00FA5D2D"/>
    <w:rsid w:val="00FA61D4"/>
    <w:rsid w:val="00FA7A57"/>
    <w:rsid w:val="00FA7CA6"/>
    <w:rsid w:val="00FB1EBC"/>
    <w:rsid w:val="00FC0FDB"/>
    <w:rsid w:val="00FC19D6"/>
    <w:rsid w:val="00FC230B"/>
    <w:rsid w:val="00FC3D5B"/>
    <w:rsid w:val="00FC5100"/>
    <w:rsid w:val="00FD15E8"/>
    <w:rsid w:val="00FD2584"/>
    <w:rsid w:val="00FD27BA"/>
    <w:rsid w:val="00FD3519"/>
    <w:rsid w:val="00FD355B"/>
    <w:rsid w:val="00FD4BF7"/>
    <w:rsid w:val="00FD4D35"/>
    <w:rsid w:val="00FD6C99"/>
    <w:rsid w:val="00FE0799"/>
    <w:rsid w:val="00FE1357"/>
    <w:rsid w:val="00FE138C"/>
    <w:rsid w:val="00FE2F92"/>
    <w:rsid w:val="00FE36E2"/>
    <w:rsid w:val="00FE44FD"/>
    <w:rsid w:val="00FE4A27"/>
    <w:rsid w:val="00FE5661"/>
    <w:rsid w:val="00FE57AE"/>
    <w:rsid w:val="00FE72B9"/>
    <w:rsid w:val="00FE72BE"/>
    <w:rsid w:val="00FF0C55"/>
    <w:rsid w:val="00FF2D43"/>
    <w:rsid w:val="00FF3BDF"/>
    <w:rsid w:val="00FF4165"/>
    <w:rsid w:val="00FF4676"/>
    <w:rsid w:val="00FF5958"/>
    <w:rsid w:val="00FF68B9"/>
    <w:rsid w:val="00FF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B4F1B"/>
  <w15:chartTrackingRefBased/>
  <w15:docId w15:val="{8AA47F5D-1EEF-481F-B011-9037EA661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5D4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2F1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1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2F1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2F1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2F1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2F1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2F1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2F1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2F1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2F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2F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2F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2F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2F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2F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2F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2F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2F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E2F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2F1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E2F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2F1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E2F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2F1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E2F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2F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2F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2F1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76B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B9C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76B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B9C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B1942"/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691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B51E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5AB26B206EF14FAA7B838CB1386595" ma:contentTypeVersion="4" ma:contentTypeDescription="Create a new document." ma:contentTypeScope="" ma:versionID="85c78e56c6c6941cb448f48b38f27e8a">
  <xsd:schema xmlns:xsd="http://www.w3.org/2001/XMLSchema" xmlns:xs="http://www.w3.org/2001/XMLSchema" xmlns:p="http://schemas.microsoft.com/office/2006/metadata/properties" xmlns:ns2="8b7f2935-2807-442c-a06a-c48ba6176e82" targetNamespace="http://schemas.microsoft.com/office/2006/metadata/properties" ma:root="true" ma:fieldsID="79760476fcee2c0d53047d376e2f645a" ns2:_="">
    <xsd:import namespace="8b7f2935-2807-442c-a06a-c48ba6176e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f2935-2807-442c-a06a-c48ba6176e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E985E2-6154-4609-9B17-1CA0A1211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7f2935-2807-442c-a06a-c48ba6176e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3DCDF4-9EE3-4AA9-B39A-8C95CDFED8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6E51C8-7088-43E9-B985-D6BB942C6B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F74B4A-2506-49D8-B98B-59DF589556E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4</Pages>
  <Words>923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SCBF Admin</dc:creator>
  <cp:keywords/>
  <dc:description/>
  <cp:lastModifiedBy>Emma  McKay</cp:lastModifiedBy>
  <cp:revision>522</cp:revision>
  <dcterms:created xsi:type="dcterms:W3CDTF">2025-02-20T14:03:00Z</dcterms:created>
  <dcterms:modified xsi:type="dcterms:W3CDTF">2025-10-10T07:20:00Z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0x010100B65AB26B206EF14FAA7B838CB1386595</vt:lpwstr>
  </property>
</Properties>
</file>